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09" w:rsidRPr="002C7CCD" w:rsidRDefault="00603BB1" w:rsidP="00685309">
      <w:pPr>
        <w:jc w:val="center"/>
        <w:rPr>
          <w:rFonts w:ascii="Times New Roman" w:eastAsia="Times New Roman" w:hAnsi="Times New Roman" w:cs="Times New Roman"/>
          <w:b/>
          <w:sz w:val="28"/>
          <w:szCs w:val="28"/>
          <w:lang w:val="en"/>
        </w:rPr>
      </w:pPr>
      <w:bookmarkStart w:id="0" w:name="_GoBack"/>
      <w:bookmarkEnd w:id="0"/>
      <w:r w:rsidRPr="002C7CCD">
        <w:rPr>
          <w:rFonts w:ascii="Times New Roman" w:eastAsia="Times New Roman" w:hAnsi="Times New Roman" w:cs="Times New Roman"/>
          <w:b/>
          <w:sz w:val="28"/>
          <w:szCs w:val="28"/>
          <w:lang w:val="en"/>
        </w:rPr>
        <w:t>Recommended Components of Quality MSU Youth Program Handbooks</w:t>
      </w:r>
    </w:p>
    <w:p w:rsidR="00685309" w:rsidRPr="002C7CCD" w:rsidRDefault="00685309" w:rsidP="00685309">
      <w:pPr>
        <w:rPr>
          <w:rFonts w:ascii="Times New Roman" w:eastAsia="Times New Roman" w:hAnsi="Times New Roman" w:cs="Times New Roman"/>
          <w:sz w:val="24"/>
          <w:szCs w:val="24"/>
          <w:lang w:val="en"/>
        </w:rPr>
      </w:pPr>
      <w:r w:rsidRPr="002C7CCD">
        <w:rPr>
          <w:rFonts w:ascii="Times New Roman" w:eastAsia="Times New Roman" w:hAnsi="Times New Roman" w:cs="Times New Roman"/>
          <w:b/>
          <w:sz w:val="24"/>
          <w:szCs w:val="24"/>
          <w:lang w:val="en"/>
        </w:rPr>
        <w:t>Note:</w:t>
      </w:r>
      <w:r w:rsidRPr="002C7CCD">
        <w:rPr>
          <w:rFonts w:ascii="Times New Roman" w:eastAsia="Times New Roman" w:hAnsi="Times New Roman" w:cs="Times New Roman"/>
          <w:sz w:val="24"/>
          <w:szCs w:val="24"/>
          <w:lang w:val="en"/>
        </w:rPr>
        <w:t xml:space="preserve"> </w:t>
      </w:r>
      <w:r w:rsidR="00813F7D" w:rsidRPr="002C7CCD">
        <w:rPr>
          <w:rFonts w:ascii="Times New Roman" w:eastAsia="Times New Roman" w:hAnsi="Times New Roman" w:cs="Times New Roman"/>
          <w:sz w:val="24"/>
          <w:szCs w:val="24"/>
          <w:lang w:val="en"/>
        </w:rPr>
        <w:t>These components of the youth program h</w:t>
      </w:r>
      <w:r w:rsidRPr="002C7CCD">
        <w:rPr>
          <w:rFonts w:ascii="Times New Roman" w:eastAsia="Times New Roman" w:hAnsi="Times New Roman" w:cs="Times New Roman"/>
          <w:sz w:val="24"/>
          <w:szCs w:val="24"/>
          <w:lang w:val="en"/>
        </w:rPr>
        <w:t>andbook provide useful information that is specific to individual programs. It is highly recommended that all applicable information from this list is included in all youth program handbooks.</w:t>
      </w:r>
    </w:p>
    <w:p w:rsidR="00603BB1" w:rsidRPr="002C7CCD" w:rsidRDefault="00603BB1" w:rsidP="00603BB1">
      <w:pPr>
        <w:pStyle w:val="ListParagraph"/>
        <w:numPr>
          <w:ilvl w:val="0"/>
          <w:numId w:val="6"/>
        </w:numPr>
        <w:rPr>
          <w:rFonts w:ascii="Times New Roman" w:hAnsi="Times New Roman" w:cs="Times New Roman"/>
          <w:sz w:val="24"/>
          <w:szCs w:val="24"/>
        </w:rPr>
      </w:pPr>
      <w:r w:rsidRPr="002C7CCD">
        <w:rPr>
          <w:rFonts w:ascii="Times New Roman" w:hAnsi="Times New Roman" w:cs="Times New Roman"/>
          <w:sz w:val="24"/>
          <w:szCs w:val="24"/>
        </w:rPr>
        <w:t>Cover page, including:</w:t>
      </w:r>
    </w:p>
    <w:p w:rsidR="00603BB1" w:rsidRPr="002C7CCD" w:rsidRDefault="00603BB1" w:rsidP="00603BB1">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Program Logo (if applicable)</w:t>
      </w:r>
    </w:p>
    <w:p w:rsidR="00EA513E" w:rsidRPr="002C7CCD" w:rsidRDefault="00603BB1" w:rsidP="00EA513E">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MSU Logo (if MSU-affiliated)</w:t>
      </w:r>
    </w:p>
    <w:p w:rsidR="00603BB1" w:rsidRPr="002C7CCD" w:rsidRDefault="00EA513E" w:rsidP="00EA513E">
      <w:pPr>
        <w:pStyle w:val="ListParagraph"/>
        <w:numPr>
          <w:ilvl w:val="2"/>
          <w:numId w:val="6"/>
        </w:numPr>
        <w:rPr>
          <w:rFonts w:ascii="Times New Roman" w:hAnsi="Times New Roman" w:cs="Times New Roman"/>
          <w:sz w:val="24"/>
          <w:szCs w:val="24"/>
        </w:rPr>
      </w:pPr>
      <w:r w:rsidRPr="002C7CCD">
        <w:rPr>
          <w:rFonts w:ascii="Times New Roman" w:hAnsi="Times New Roman" w:cs="Times New Roman"/>
          <w:sz w:val="24"/>
          <w:szCs w:val="24"/>
        </w:rPr>
        <w:t xml:space="preserve">Visit </w:t>
      </w:r>
      <w:hyperlink r:id="rId7" w:history="1">
        <w:r w:rsidRPr="002C7CCD">
          <w:rPr>
            <w:rStyle w:val="Hyperlink"/>
            <w:rFonts w:ascii="Times New Roman" w:hAnsi="Times New Roman" w:cs="Times New Roman"/>
            <w:sz w:val="24"/>
            <w:szCs w:val="24"/>
          </w:rPr>
          <w:t>https://brand.msu.edu/logos/index.html</w:t>
        </w:r>
      </w:hyperlink>
      <w:r w:rsidRPr="002C7CCD">
        <w:rPr>
          <w:rFonts w:ascii="Times New Roman" w:hAnsi="Times New Roman" w:cs="Times New Roman"/>
          <w:sz w:val="24"/>
          <w:szCs w:val="24"/>
        </w:rPr>
        <w:t xml:space="preserve"> for more information</w:t>
      </w:r>
    </w:p>
    <w:p w:rsidR="00603BB1" w:rsidRPr="002C7CCD" w:rsidRDefault="00603BB1" w:rsidP="00603BB1">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Program Name</w:t>
      </w:r>
    </w:p>
    <w:p w:rsidR="00603BB1" w:rsidRPr="002C7CCD" w:rsidRDefault="00603BB1" w:rsidP="00603BB1">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Program Dates, including the year</w:t>
      </w:r>
    </w:p>
    <w:p w:rsidR="00603BB1" w:rsidRPr="002C7CCD" w:rsidRDefault="00603BB1" w:rsidP="00603BB1">
      <w:pPr>
        <w:pStyle w:val="ListParagraph"/>
        <w:numPr>
          <w:ilvl w:val="0"/>
          <w:numId w:val="6"/>
        </w:numPr>
        <w:rPr>
          <w:rFonts w:ascii="Times New Roman" w:hAnsi="Times New Roman" w:cs="Times New Roman"/>
          <w:sz w:val="24"/>
          <w:szCs w:val="24"/>
        </w:rPr>
      </w:pPr>
      <w:r w:rsidRPr="002C7CCD">
        <w:rPr>
          <w:rFonts w:ascii="Times New Roman" w:hAnsi="Times New Roman" w:cs="Times New Roman"/>
          <w:sz w:val="24"/>
          <w:szCs w:val="24"/>
        </w:rPr>
        <w:t>Table of contents listing topics and page numbers</w:t>
      </w:r>
    </w:p>
    <w:p w:rsidR="00603BB1" w:rsidRPr="002C7CCD" w:rsidRDefault="00603BB1" w:rsidP="00603BB1">
      <w:pPr>
        <w:pStyle w:val="ListParagraph"/>
        <w:numPr>
          <w:ilvl w:val="0"/>
          <w:numId w:val="6"/>
        </w:numPr>
        <w:rPr>
          <w:rFonts w:ascii="Times New Roman" w:hAnsi="Times New Roman" w:cs="Times New Roman"/>
          <w:sz w:val="24"/>
          <w:szCs w:val="24"/>
        </w:rPr>
      </w:pPr>
      <w:r w:rsidRPr="002C7CCD">
        <w:rPr>
          <w:rFonts w:ascii="Times New Roman" w:hAnsi="Times New Roman" w:cs="Times New Roman"/>
          <w:sz w:val="24"/>
          <w:szCs w:val="24"/>
        </w:rPr>
        <w:t>Program description, including:</w:t>
      </w:r>
    </w:p>
    <w:p w:rsidR="00603BB1" w:rsidRPr="002C7CCD" w:rsidRDefault="00603BB1" w:rsidP="00603BB1">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Program features</w:t>
      </w:r>
    </w:p>
    <w:p w:rsidR="00603BB1" w:rsidRPr="002C7CCD" w:rsidRDefault="00603BB1" w:rsidP="00603BB1">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Program objectives and outcomes</w:t>
      </w:r>
    </w:p>
    <w:p w:rsidR="00697E0D" w:rsidRPr="002C7CCD" w:rsidRDefault="00603BB1" w:rsidP="00697E0D">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Program staffing and responsibilities</w:t>
      </w:r>
    </w:p>
    <w:p w:rsidR="00697E0D" w:rsidRPr="002C7CCD" w:rsidRDefault="00697E0D" w:rsidP="00697E0D">
      <w:pPr>
        <w:pStyle w:val="ListParagraph"/>
        <w:numPr>
          <w:ilvl w:val="2"/>
          <w:numId w:val="6"/>
        </w:numPr>
        <w:rPr>
          <w:rFonts w:ascii="Times New Roman" w:hAnsi="Times New Roman" w:cs="Times New Roman"/>
          <w:sz w:val="24"/>
          <w:szCs w:val="24"/>
        </w:rPr>
      </w:pPr>
      <w:r w:rsidRPr="002C7CCD">
        <w:rPr>
          <w:rFonts w:ascii="Times New Roman" w:hAnsi="Times New Roman" w:cs="Times New Roman"/>
          <w:sz w:val="24"/>
          <w:szCs w:val="24"/>
        </w:rPr>
        <w:t>Program Director/Coordinator’s contact information</w:t>
      </w:r>
    </w:p>
    <w:p w:rsidR="00697E0D" w:rsidRPr="002C7CCD" w:rsidRDefault="00697E0D" w:rsidP="00697E0D">
      <w:pPr>
        <w:pStyle w:val="ListParagraph"/>
        <w:numPr>
          <w:ilvl w:val="3"/>
          <w:numId w:val="6"/>
        </w:numPr>
        <w:rPr>
          <w:rFonts w:ascii="Times New Roman" w:hAnsi="Times New Roman" w:cs="Times New Roman"/>
          <w:sz w:val="24"/>
          <w:szCs w:val="24"/>
        </w:rPr>
      </w:pPr>
      <w:r w:rsidRPr="002C7CCD">
        <w:rPr>
          <w:rFonts w:ascii="Times New Roman" w:hAnsi="Times New Roman" w:cs="Times New Roman"/>
          <w:sz w:val="24"/>
          <w:szCs w:val="24"/>
        </w:rPr>
        <w:t>Name</w:t>
      </w:r>
    </w:p>
    <w:p w:rsidR="00697E0D" w:rsidRPr="002C7CCD" w:rsidRDefault="00697E0D" w:rsidP="00697E0D">
      <w:pPr>
        <w:pStyle w:val="ListParagraph"/>
        <w:numPr>
          <w:ilvl w:val="3"/>
          <w:numId w:val="6"/>
        </w:numPr>
        <w:rPr>
          <w:rFonts w:ascii="Times New Roman" w:hAnsi="Times New Roman" w:cs="Times New Roman"/>
          <w:sz w:val="24"/>
          <w:szCs w:val="24"/>
        </w:rPr>
      </w:pPr>
      <w:r w:rsidRPr="002C7CCD">
        <w:rPr>
          <w:rFonts w:ascii="Times New Roman" w:hAnsi="Times New Roman" w:cs="Times New Roman"/>
          <w:sz w:val="24"/>
          <w:szCs w:val="24"/>
        </w:rPr>
        <w:t>Title</w:t>
      </w:r>
    </w:p>
    <w:p w:rsidR="00697E0D" w:rsidRPr="002C7CCD" w:rsidRDefault="00697E0D" w:rsidP="00697E0D">
      <w:pPr>
        <w:pStyle w:val="ListParagraph"/>
        <w:numPr>
          <w:ilvl w:val="3"/>
          <w:numId w:val="6"/>
        </w:numPr>
        <w:rPr>
          <w:rFonts w:ascii="Times New Roman" w:hAnsi="Times New Roman" w:cs="Times New Roman"/>
          <w:sz w:val="24"/>
          <w:szCs w:val="24"/>
        </w:rPr>
      </w:pPr>
      <w:r w:rsidRPr="002C7CCD">
        <w:rPr>
          <w:rFonts w:ascii="Times New Roman" w:hAnsi="Times New Roman" w:cs="Times New Roman"/>
          <w:sz w:val="24"/>
          <w:szCs w:val="24"/>
        </w:rPr>
        <w:t>E-mail</w:t>
      </w:r>
    </w:p>
    <w:p w:rsidR="00697E0D" w:rsidRPr="002C7CCD" w:rsidRDefault="00697E0D" w:rsidP="00697E0D">
      <w:pPr>
        <w:pStyle w:val="ListParagraph"/>
        <w:numPr>
          <w:ilvl w:val="3"/>
          <w:numId w:val="6"/>
        </w:numPr>
        <w:rPr>
          <w:rFonts w:ascii="Times New Roman" w:hAnsi="Times New Roman" w:cs="Times New Roman"/>
          <w:sz w:val="24"/>
          <w:szCs w:val="24"/>
        </w:rPr>
      </w:pPr>
      <w:r w:rsidRPr="002C7CCD">
        <w:rPr>
          <w:rFonts w:ascii="Times New Roman" w:hAnsi="Times New Roman" w:cs="Times New Roman"/>
          <w:sz w:val="24"/>
          <w:szCs w:val="24"/>
        </w:rPr>
        <w:t>Office phone number</w:t>
      </w:r>
    </w:p>
    <w:p w:rsidR="00697E0D" w:rsidRPr="002C7CCD" w:rsidRDefault="00697E0D" w:rsidP="00697E0D">
      <w:pPr>
        <w:pStyle w:val="ListParagraph"/>
        <w:numPr>
          <w:ilvl w:val="2"/>
          <w:numId w:val="6"/>
        </w:numPr>
        <w:rPr>
          <w:rFonts w:ascii="Times New Roman" w:hAnsi="Times New Roman" w:cs="Times New Roman"/>
          <w:sz w:val="24"/>
          <w:szCs w:val="24"/>
        </w:rPr>
      </w:pPr>
      <w:r w:rsidRPr="002C7CCD">
        <w:rPr>
          <w:rFonts w:ascii="Times New Roman" w:hAnsi="Times New Roman" w:cs="Times New Roman"/>
          <w:sz w:val="24"/>
          <w:szCs w:val="24"/>
        </w:rPr>
        <w:t>Staff roster</w:t>
      </w:r>
    </w:p>
    <w:p w:rsidR="00697E0D" w:rsidRPr="002C7CCD" w:rsidRDefault="00697E0D" w:rsidP="00697E0D">
      <w:pPr>
        <w:pStyle w:val="ListParagraph"/>
        <w:numPr>
          <w:ilvl w:val="2"/>
          <w:numId w:val="6"/>
        </w:numPr>
        <w:rPr>
          <w:rFonts w:ascii="Times New Roman" w:hAnsi="Times New Roman" w:cs="Times New Roman"/>
          <w:sz w:val="24"/>
          <w:szCs w:val="24"/>
        </w:rPr>
      </w:pPr>
      <w:r w:rsidRPr="002C7CCD">
        <w:rPr>
          <w:rFonts w:ascii="Times New Roman" w:hAnsi="Times New Roman" w:cs="Times New Roman"/>
          <w:sz w:val="24"/>
          <w:szCs w:val="24"/>
        </w:rPr>
        <w:t>Explanation of personnel involved and a description of their roles</w:t>
      </w:r>
    </w:p>
    <w:p w:rsidR="00603BB1" w:rsidRPr="002C7CCD" w:rsidRDefault="00603BB1" w:rsidP="00603BB1">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 xml:space="preserve">Program </w:t>
      </w:r>
      <w:r w:rsidR="00685309" w:rsidRPr="002C7CCD">
        <w:rPr>
          <w:rFonts w:ascii="Times New Roman" w:hAnsi="Times New Roman" w:cs="Times New Roman"/>
          <w:sz w:val="24"/>
          <w:szCs w:val="24"/>
        </w:rPr>
        <w:t>content</w:t>
      </w:r>
    </w:p>
    <w:p w:rsidR="00685309" w:rsidRPr="002C7CCD" w:rsidRDefault="00685309" w:rsidP="00685309">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Information about how the program will be evaluated</w:t>
      </w:r>
    </w:p>
    <w:p w:rsidR="00603BB1" w:rsidRPr="002C7CCD" w:rsidRDefault="00603BB1" w:rsidP="00603BB1">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Program schedule with descriptions</w:t>
      </w:r>
    </w:p>
    <w:p w:rsidR="00697E0D" w:rsidRPr="002C7CCD" w:rsidRDefault="00603BB1" w:rsidP="00697E0D">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Relevant contact infor</w:t>
      </w:r>
      <w:r w:rsidR="00697E0D" w:rsidRPr="002C7CCD">
        <w:rPr>
          <w:rFonts w:ascii="Times New Roman" w:hAnsi="Times New Roman" w:cs="Times New Roman"/>
          <w:sz w:val="24"/>
          <w:szCs w:val="24"/>
        </w:rPr>
        <w:t>mation</w:t>
      </w:r>
    </w:p>
    <w:p w:rsidR="00697E0D" w:rsidRPr="002C7CCD" w:rsidRDefault="00697E0D" w:rsidP="00697E0D">
      <w:pPr>
        <w:pStyle w:val="ListParagraph"/>
        <w:numPr>
          <w:ilvl w:val="2"/>
          <w:numId w:val="6"/>
        </w:numPr>
        <w:rPr>
          <w:rFonts w:ascii="Times New Roman" w:hAnsi="Times New Roman" w:cs="Times New Roman"/>
          <w:sz w:val="24"/>
          <w:szCs w:val="24"/>
        </w:rPr>
      </w:pPr>
      <w:r w:rsidRPr="002C7CCD">
        <w:rPr>
          <w:rFonts w:ascii="Times New Roman" w:hAnsi="Times New Roman" w:cs="Times New Roman"/>
          <w:sz w:val="24"/>
          <w:szCs w:val="24"/>
        </w:rPr>
        <w:t>List phone numbers that will be monitored during the program and specific times when the phones will be monitored</w:t>
      </w:r>
    </w:p>
    <w:p w:rsidR="00603BB1" w:rsidRPr="002C7CCD" w:rsidRDefault="00603BB1" w:rsidP="00603BB1">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Link to program website (if applicable)</w:t>
      </w:r>
    </w:p>
    <w:p w:rsidR="00603BB1" w:rsidRPr="002C7CCD" w:rsidRDefault="00603BB1" w:rsidP="00603BB1">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Eligibility requirements (if applicable)</w:t>
      </w:r>
    </w:p>
    <w:p w:rsidR="00603BB1" w:rsidRPr="002C7CCD" w:rsidRDefault="00603BB1" w:rsidP="00603BB1">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Refund information</w:t>
      </w:r>
    </w:p>
    <w:p w:rsidR="009241A0" w:rsidRPr="002C7CCD" w:rsidRDefault="00603BB1" w:rsidP="002C7CCD">
      <w:pPr>
        <w:pStyle w:val="ListParagraph"/>
        <w:numPr>
          <w:ilvl w:val="1"/>
          <w:numId w:val="6"/>
        </w:numPr>
        <w:rPr>
          <w:rFonts w:ascii="Times New Roman" w:hAnsi="Times New Roman" w:cs="Times New Roman"/>
          <w:sz w:val="24"/>
          <w:szCs w:val="24"/>
        </w:rPr>
      </w:pPr>
      <w:r w:rsidRPr="002C7CCD">
        <w:rPr>
          <w:rFonts w:ascii="Times New Roman" w:hAnsi="Times New Roman" w:cs="Times New Roman"/>
          <w:sz w:val="24"/>
          <w:szCs w:val="24"/>
        </w:rPr>
        <w:t>Program-specific policies related to absences and attendance</w:t>
      </w:r>
    </w:p>
    <w:p w:rsidR="00A97EF9" w:rsidRPr="002C7CCD" w:rsidRDefault="00A97EF9" w:rsidP="00A97EF9">
      <w:pPr>
        <w:jc w:val="center"/>
        <w:rPr>
          <w:rFonts w:ascii="Times New Roman" w:eastAsia="Times New Roman" w:hAnsi="Times New Roman" w:cs="Times New Roman"/>
          <w:b/>
          <w:sz w:val="28"/>
          <w:szCs w:val="28"/>
          <w:lang w:val="en"/>
        </w:rPr>
      </w:pPr>
      <w:r w:rsidRPr="002C7CCD">
        <w:rPr>
          <w:rFonts w:ascii="Times New Roman" w:eastAsia="Times New Roman" w:hAnsi="Times New Roman" w:cs="Times New Roman"/>
          <w:b/>
          <w:sz w:val="28"/>
          <w:szCs w:val="28"/>
          <w:lang w:val="en"/>
        </w:rPr>
        <w:t xml:space="preserve">Required Information for </w:t>
      </w:r>
      <w:r w:rsidR="000B0502" w:rsidRPr="002C7CCD">
        <w:rPr>
          <w:rFonts w:ascii="Times New Roman" w:eastAsia="Times New Roman" w:hAnsi="Times New Roman" w:cs="Times New Roman"/>
          <w:b/>
          <w:sz w:val="28"/>
          <w:szCs w:val="28"/>
          <w:lang w:val="en"/>
        </w:rPr>
        <w:t xml:space="preserve">Remote </w:t>
      </w:r>
      <w:r w:rsidRPr="002C7CCD">
        <w:rPr>
          <w:rFonts w:ascii="Times New Roman" w:eastAsia="Times New Roman" w:hAnsi="Times New Roman" w:cs="Times New Roman"/>
          <w:b/>
          <w:sz w:val="28"/>
          <w:szCs w:val="28"/>
          <w:lang w:val="en"/>
        </w:rPr>
        <w:t>MSU Youth Program Handbooks</w:t>
      </w:r>
    </w:p>
    <w:p w:rsidR="00685309" w:rsidRPr="002C7CCD" w:rsidRDefault="00685309" w:rsidP="00685309">
      <w:pPr>
        <w:rPr>
          <w:rFonts w:ascii="Times New Roman" w:eastAsia="Times New Roman" w:hAnsi="Times New Roman" w:cs="Times New Roman"/>
          <w:b/>
          <w:sz w:val="24"/>
          <w:szCs w:val="24"/>
          <w:lang w:val="en"/>
        </w:rPr>
      </w:pPr>
      <w:r w:rsidRPr="002C7CCD">
        <w:rPr>
          <w:rFonts w:ascii="Times New Roman" w:eastAsia="Times New Roman" w:hAnsi="Times New Roman" w:cs="Times New Roman"/>
          <w:b/>
          <w:sz w:val="24"/>
          <w:szCs w:val="24"/>
          <w:lang w:val="en"/>
        </w:rPr>
        <w:t xml:space="preserve">Instructions: </w:t>
      </w:r>
      <w:r w:rsidR="00813F7D" w:rsidRPr="002C7CCD">
        <w:rPr>
          <w:rFonts w:ascii="Times New Roman" w:eastAsia="Times New Roman" w:hAnsi="Times New Roman" w:cs="Times New Roman"/>
          <w:sz w:val="24"/>
          <w:szCs w:val="24"/>
          <w:lang w:val="en"/>
        </w:rPr>
        <w:t xml:space="preserve">This serves as a standard template to build your youth program handbook and includes information that is required per the </w:t>
      </w:r>
      <w:hyperlink r:id="rId8" w:history="1">
        <w:r w:rsidR="00813F7D" w:rsidRPr="002C7CCD">
          <w:rPr>
            <w:rStyle w:val="Hyperlink"/>
            <w:rFonts w:ascii="Times New Roman" w:eastAsia="Times New Roman" w:hAnsi="Times New Roman" w:cs="Times New Roman"/>
            <w:i/>
            <w:iCs/>
            <w:sz w:val="24"/>
            <w:szCs w:val="24"/>
            <w:lang w:val="en"/>
          </w:rPr>
          <w:t>Operational Requirements for Conducting University Youth Programs</w:t>
        </w:r>
      </w:hyperlink>
      <w:r w:rsidR="00813F7D" w:rsidRPr="002C7CCD">
        <w:rPr>
          <w:rFonts w:ascii="Times New Roman" w:eastAsia="Times New Roman" w:hAnsi="Times New Roman" w:cs="Times New Roman"/>
          <w:sz w:val="24"/>
          <w:szCs w:val="24"/>
          <w:lang w:val="en"/>
        </w:rPr>
        <w:t xml:space="preserve">. </w:t>
      </w:r>
      <w:r w:rsidRPr="002C7CCD">
        <w:rPr>
          <w:rFonts w:ascii="Times New Roman" w:eastAsia="Times New Roman" w:hAnsi="Times New Roman" w:cs="Times New Roman"/>
          <w:sz w:val="24"/>
          <w:szCs w:val="24"/>
          <w:lang w:val="en"/>
        </w:rPr>
        <w:t>Copy all of the information below</w:t>
      </w:r>
      <w:r w:rsidR="002C7CCD">
        <w:rPr>
          <w:rFonts w:ascii="Times New Roman" w:eastAsia="Times New Roman" w:hAnsi="Times New Roman" w:cs="Times New Roman"/>
          <w:sz w:val="24"/>
          <w:szCs w:val="24"/>
          <w:lang w:val="en"/>
        </w:rPr>
        <w:t xml:space="preserve"> </w:t>
      </w:r>
      <w:r w:rsidRPr="002C7CCD">
        <w:rPr>
          <w:rFonts w:ascii="Times New Roman" w:eastAsia="Times New Roman" w:hAnsi="Times New Roman" w:cs="Times New Roman"/>
          <w:sz w:val="24"/>
          <w:szCs w:val="24"/>
          <w:lang w:val="en"/>
        </w:rPr>
        <w:t xml:space="preserve">and paste it into your youth program handbook. </w:t>
      </w:r>
      <w:r w:rsidR="00813F7D" w:rsidRPr="002C7CCD">
        <w:rPr>
          <w:rFonts w:ascii="Times New Roman" w:eastAsia="Times New Roman" w:hAnsi="Times New Roman" w:cs="Times New Roman"/>
          <w:sz w:val="24"/>
          <w:szCs w:val="24"/>
          <w:lang w:val="en"/>
        </w:rPr>
        <w:t xml:space="preserve">Review all information listed below to ensure both that you are aware of the information that you are providing and that your practices align with this information. </w:t>
      </w:r>
      <w:r w:rsidRPr="002C7CCD">
        <w:rPr>
          <w:rFonts w:ascii="Times New Roman" w:eastAsia="Times New Roman" w:hAnsi="Times New Roman" w:cs="Times New Roman"/>
          <w:sz w:val="24"/>
          <w:szCs w:val="24"/>
          <w:lang w:val="en"/>
        </w:rPr>
        <w:t xml:space="preserve">Items that are listed in brackets and highlighted in </w:t>
      </w:r>
      <w:r w:rsidRPr="002C7CCD">
        <w:rPr>
          <w:rFonts w:ascii="Times New Roman" w:eastAsia="Times New Roman" w:hAnsi="Times New Roman" w:cs="Times New Roman"/>
          <w:sz w:val="24"/>
          <w:szCs w:val="24"/>
          <w:highlight w:val="yellow"/>
          <w:lang w:val="en"/>
        </w:rPr>
        <w:t>yellow</w:t>
      </w:r>
      <w:r w:rsidR="00813F7D" w:rsidRPr="002C7CCD">
        <w:rPr>
          <w:rFonts w:ascii="Times New Roman" w:eastAsia="Times New Roman" w:hAnsi="Times New Roman" w:cs="Times New Roman"/>
          <w:sz w:val="24"/>
          <w:szCs w:val="24"/>
          <w:lang w:val="en"/>
        </w:rPr>
        <w:t xml:space="preserve"> require you to complete an</w:t>
      </w:r>
      <w:r w:rsidRPr="002C7CCD">
        <w:rPr>
          <w:rFonts w:ascii="Times New Roman" w:eastAsia="Times New Roman" w:hAnsi="Times New Roman" w:cs="Times New Roman"/>
          <w:sz w:val="24"/>
          <w:szCs w:val="24"/>
          <w:lang w:val="en"/>
        </w:rPr>
        <w:t xml:space="preserve"> </w:t>
      </w:r>
      <w:r w:rsidR="00813F7D" w:rsidRPr="002C7CCD">
        <w:rPr>
          <w:rFonts w:ascii="Times New Roman" w:eastAsia="Times New Roman" w:hAnsi="Times New Roman" w:cs="Times New Roman"/>
          <w:sz w:val="24"/>
          <w:szCs w:val="24"/>
          <w:lang w:val="en"/>
        </w:rPr>
        <w:t xml:space="preserve">action (i.e.: inserting program-specific information). For questions or assistance, contact the MSU Director of Youth Programs at </w:t>
      </w:r>
      <w:hyperlink r:id="rId9" w:history="1">
        <w:r w:rsidR="00813F7D" w:rsidRPr="002C7CCD">
          <w:rPr>
            <w:rStyle w:val="Hyperlink"/>
            <w:rFonts w:ascii="Times New Roman" w:eastAsia="Times New Roman" w:hAnsi="Times New Roman" w:cs="Times New Roman"/>
            <w:sz w:val="24"/>
            <w:szCs w:val="24"/>
            <w:lang w:val="en"/>
          </w:rPr>
          <w:t>protect@msu.edu</w:t>
        </w:r>
      </w:hyperlink>
      <w:r w:rsidR="00813F7D" w:rsidRPr="002C7CCD">
        <w:rPr>
          <w:rFonts w:ascii="Times New Roman" w:eastAsia="Times New Roman" w:hAnsi="Times New Roman" w:cs="Times New Roman"/>
          <w:sz w:val="24"/>
          <w:szCs w:val="24"/>
          <w:lang w:val="en"/>
        </w:rPr>
        <w:t>.</w:t>
      </w:r>
    </w:p>
    <w:p w:rsidR="000B0502" w:rsidRPr="002C7CCD" w:rsidRDefault="000B0502" w:rsidP="00A137CE">
      <w:pPr>
        <w:rPr>
          <w:rFonts w:ascii="Times New Roman" w:eastAsia="Times New Roman" w:hAnsi="Times New Roman" w:cs="Times New Roman"/>
          <w:b/>
          <w:sz w:val="24"/>
          <w:szCs w:val="24"/>
          <w:lang w:val="en"/>
        </w:rPr>
      </w:pPr>
      <w:r w:rsidRPr="002C7CCD">
        <w:rPr>
          <w:rFonts w:ascii="Times New Roman" w:eastAsia="Times New Roman" w:hAnsi="Times New Roman" w:cs="Times New Roman"/>
          <w:b/>
          <w:sz w:val="24"/>
          <w:szCs w:val="24"/>
          <w:lang w:val="en"/>
        </w:rPr>
        <w:t>Program Description</w:t>
      </w:r>
    </w:p>
    <w:p w:rsidR="000B0502" w:rsidRPr="002C7CCD" w:rsidRDefault="000B0502" w:rsidP="00E940B3">
      <w:pPr>
        <w:tabs>
          <w:tab w:val="right" w:pos="10800"/>
        </w:tabs>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highlight w:val="yellow"/>
          <w:lang w:val="en"/>
        </w:rPr>
        <w:t>[Insert description about the program and the activities that will occur during the program]</w:t>
      </w:r>
      <w:r w:rsidRPr="002C7CCD">
        <w:rPr>
          <w:rFonts w:ascii="Times New Roman" w:eastAsia="Times New Roman" w:hAnsi="Times New Roman" w:cs="Times New Roman"/>
          <w:bCs/>
          <w:sz w:val="24"/>
          <w:szCs w:val="24"/>
          <w:lang w:val="en"/>
        </w:rPr>
        <w:t>.</w:t>
      </w:r>
      <w:r w:rsidR="00102D62" w:rsidRPr="002C7CCD">
        <w:rPr>
          <w:rFonts w:ascii="Times New Roman" w:eastAsia="Times New Roman" w:hAnsi="Times New Roman" w:cs="Times New Roman"/>
          <w:bCs/>
          <w:sz w:val="24"/>
          <w:szCs w:val="24"/>
          <w:lang w:val="en"/>
        </w:rPr>
        <w:tab/>
      </w:r>
    </w:p>
    <w:p w:rsidR="000B0502" w:rsidRPr="002C7CCD" w:rsidRDefault="000B0502" w:rsidP="00E940B3">
      <w:pPr>
        <w:ind w:left="360"/>
        <w:rPr>
          <w:rFonts w:ascii="Times New Roman" w:eastAsia="Times New Roman" w:hAnsi="Times New Roman" w:cs="Times New Roman"/>
          <w:b/>
          <w:sz w:val="24"/>
          <w:szCs w:val="24"/>
          <w:lang w:val="en"/>
        </w:rPr>
      </w:pPr>
      <w:r w:rsidRPr="002C7CCD">
        <w:rPr>
          <w:rFonts w:ascii="Times New Roman" w:eastAsia="Times New Roman" w:hAnsi="Times New Roman" w:cs="Times New Roman"/>
          <w:b/>
          <w:sz w:val="24"/>
          <w:szCs w:val="24"/>
          <w:lang w:val="en"/>
        </w:rPr>
        <w:lastRenderedPageBreak/>
        <w:t>This program will take place using the following platforms:</w:t>
      </w:r>
    </w:p>
    <w:p w:rsidR="000B0502" w:rsidRPr="002C7CCD" w:rsidRDefault="000B0502" w:rsidP="00E940B3">
      <w:pPr>
        <w:pStyle w:val="ListParagraph"/>
        <w:numPr>
          <w:ilvl w:val="0"/>
          <w:numId w:val="17"/>
        </w:numPr>
        <w:ind w:left="1080"/>
        <w:rPr>
          <w:rFonts w:ascii="Times New Roman" w:eastAsia="Times New Roman" w:hAnsi="Times New Roman" w:cs="Times New Roman"/>
          <w:b/>
          <w:sz w:val="24"/>
          <w:szCs w:val="24"/>
          <w:highlight w:val="yellow"/>
          <w:lang w:val="en"/>
        </w:rPr>
      </w:pPr>
      <w:r w:rsidRPr="002C7CCD">
        <w:rPr>
          <w:rFonts w:ascii="Times New Roman" w:eastAsia="Times New Roman" w:hAnsi="Times New Roman" w:cs="Times New Roman"/>
          <w:bCs/>
          <w:sz w:val="24"/>
          <w:szCs w:val="24"/>
          <w:highlight w:val="yellow"/>
          <w:lang w:val="en"/>
        </w:rPr>
        <w:t>[</w:t>
      </w:r>
      <w:r w:rsidR="00E940B3" w:rsidRPr="002C7CCD">
        <w:rPr>
          <w:rFonts w:ascii="Times New Roman" w:eastAsia="Times New Roman" w:hAnsi="Times New Roman" w:cs="Times New Roman"/>
          <w:bCs/>
          <w:sz w:val="24"/>
          <w:szCs w:val="24"/>
          <w:highlight w:val="yellow"/>
          <w:lang w:val="en"/>
        </w:rPr>
        <w:t>INSERT l</w:t>
      </w:r>
      <w:r w:rsidRPr="002C7CCD">
        <w:rPr>
          <w:rFonts w:ascii="Times New Roman" w:eastAsia="Times New Roman" w:hAnsi="Times New Roman" w:cs="Times New Roman"/>
          <w:bCs/>
          <w:sz w:val="24"/>
          <w:szCs w:val="24"/>
          <w:highlight w:val="yellow"/>
          <w:lang w:val="en"/>
        </w:rPr>
        <w:t xml:space="preserve">ist </w:t>
      </w:r>
      <w:r w:rsidR="00E940B3" w:rsidRPr="002C7CCD">
        <w:rPr>
          <w:rFonts w:ascii="Times New Roman" w:eastAsia="Times New Roman" w:hAnsi="Times New Roman" w:cs="Times New Roman"/>
          <w:bCs/>
          <w:sz w:val="24"/>
          <w:szCs w:val="24"/>
          <w:highlight w:val="yellow"/>
          <w:lang w:val="en"/>
        </w:rPr>
        <w:t xml:space="preserve">of </w:t>
      </w:r>
      <w:r w:rsidRPr="002C7CCD">
        <w:rPr>
          <w:rFonts w:ascii="Times New Roman" w:eastAsia="Times New Roman" w:hAnsi="Times New Roman" w:cs="Times New Roman"/>
          <w:bCs/>
          <w:sz w:val="24"/>
          <w:szCs w:val="24"/>
          <w:highlight w:val="yellow"/>
          <w:lang w:val="en"/>
        </w:rPr>
        <w:t>the names of the instruction platforms (e.g. Zoom, D2L, etc</w:t>
      </w:r>
      <w:r w:rsidRPr="002C7CCD">
        <w:rPr>
          <w:rFonts w:ascii="Times New Roman" w:eastAsia="Times New Roman" w:hAnsi="Times New Roman" w:cs="Times New Roman"/>
          <w:b/>
          <w:sz w:val="24"/>
          <w:szCs w:val="24"/>
          <w:highlight w:val="yellow"/>
          <w:lang w:val="en"/>
        </w:rPr>
        <w:t>.)]</w:t>
      </w:r>
    </w:p>
    <w:p w:rsidR="000B0502" w:rsidRPr="002C7CCD" w:rsidRDefault="000B0502" w:rsidP="00E940B3">
      <w:pPr>
        <w:ind w:left="360"/>
        <w:rPr>
          <w:rFonts w:ascii="Times New Roman" w:eastAsia="Times New Roman" w:hAnsi="Times New Roman" w:cs="Times New Roman"/>
          <w:b/>
          <w:sz w:val="24"/>
          <w:szCs w:val="24"/>
          <w:lang w:val="en"/>
        </w:rPr>
      </w:pPr>
      <w:r w:rsidRPr="002C7CCD">
        <w:rPr>
          <w:rFonts w:ascii="Times New Roman" w:eastAsia="Times New Roman" w:hAnsi="Times New Roman" w:cs="Times New Roman"/>
          <w:b/>
          <w:sz w:val="24"/>
          <w:szCs w:val="24"/>
          <w:lang w:val="en"/>
        </w:rPr>
        <w:t>The following links and passwords will be used for this program:</w:t>
      </w:r>
    </w:p>
    <w:p w:rsidR="000B0502" w:rsidRPr="002C7CCD" w:rsidRDefault="000B0502" w:rsidP="00E940B3">
      <w:pPr>
        <w:pStyle w:val="ListParagraph"/>
        <w:numPr>
          <w:ilvl w:val="0"/>
          <w:numId w:val="17"/>
        </w:numPr>
        <w:ind w:left="1080"/>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highlight w:val="yellow"/>
          <w:lang w:val="en"/>
        </w:rPr>
        <w:t>[</w:t>
      </w:r>
      <w:r w:rsidR="00E940B3" w:rsidRPr="002C7CCD">
        <w:rPr>
          <w:rFonts w:ascii="Times New Roman" w:eastAsia="Times New Roman" w:hAnsi="Times New Roman" w:cs="Times New Roman"/>
          <w:bCs/>
          <w:sz w:val="24"/>
          <w:szCs w:val="24"/>
          <w:highlight w:val="yellow"/>
          <w:lang w:val="en"/>
        </w:rPr>
        <w:t>INSERT l</w:t>
      </w:r>
      <w:r w:rsidRPr="002C7CCD">
        <w:rPr>
          <w:rFonts w:ascii="Times New Roman" w:eastAsia="Times New Roman" w:hAnsi="Times New Roman" w:cs="Times New Roman"/>
          <w:bCs/>
          <w:sz w:val="24"/>
          <w:szCs w:val="24"/>
          <w:highlight w:val="yellow"/>
          <w:lang w:val="en"/>
        </w:rPr>
        <w:t xml:space="preserve">ist </w:t>
      </w:r>
      <w:r w:rsidR="00E940B3" w:rsidRPr="002C7CCD">
        <w:rPr>
          <w:rFonts w:ascii="Times New Roman" w:eastAsia="Times New Roman" w:hAnsi="Times New Roman" w:cs="Times New Roman"/>
          <w:bCs/>
          <w:sz w:val="24"/>
          <w:szCs w:val="24"/>
          <w:highlight w:val="yellow"/>
          <w:lang w:val="en"/>
        </w:rPr>
        <w:t xml:space="preserve">of </w:t>
      </w:r>
      <w:r w:rsidRPr="002C7CCD">
        <w:rPr>
          <w:rFonts w:ascii="Times New Roman" w:eastAsia="Times New Roman" w:hAnsi="Times New Roman" w:cs="Times New Roman"/>
          <w:bCs/>
          <w:sz w:val="24"/>
          <w:szCs w:val="24"/>
          <w:highlight w:val="yellow"/>
          <w:lang w:val="en"/>
        </w:rPr>
        <w:t>the links and passwords that participants will need to access the program.]</w:t>
      </w:r>
    </w:p>
    <w:p w:rsidR="00CE6564" w:rsidRPr="002C7CCD" w:rsidRDefault="00CE6564" w:rsidP="00CE6564">
      <w:pPr>
        <w:pStyle w:val="ListParagraph"/>
        <w:numPr>
          <w:ilvl w:val="0"/>
          <w:numId w:val="17"/>
        </w:numPr>
        <w:ind w:left="1080"/>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In the interest of safety, do not share links, passwords, or other program login information with anyone outside of the program.</w:t>
      </w:r>
    </w:p>
    <w:p w:rsidR="00CE6564" w:rsidRPr="002C7CCD" w:rsidRDefault="00CE6564" w:rsidP="00E940B3">
      <w:pPr>
        <w:ind w:left="720"/>
        <w:rPr>
          <w:rFonts w:ascii="Times New Roman" w:eastAsia="Times New Roman" w:hAnsi="Times New Roman" w:cs="Times New Roman"/>
          <w:b/>
          <w:sz w:val="24"/>
          <w:szCs w:val="24"/>
          <w:lang w:val="en"/>
        </w:rPr>
      </w:pPr>
      <w:bookmarkStart w:id="1" w:name="_Hlk39247133"/>
      <w:r w:rsidRPr="002C7CCD">
        <w:rPr>
          <w:rFonts w:ascii="Times New Roman" w:eastAsia="Times New Roman" w:hAnsi="Times New Roman" w:cs="Times New Roman"/>
          <w:b/>
          <w:sz w:val="24"/>
          <w:szCs w:val="24"/>
          <w:lang w:val="en"/>
        </w:rPr>
        <w:t>Statement on “Zoom Bombing”</w:t>
      </w:r>
    </w:p>
    <w:p w:rsidR="000B0502" w:rsidRPr="002C7CCD" w:rsidRDefault="000B0502">
      <w:pPr>
        <w:pStyle w:val="ListParagraph"/>
        <w:numPr>
          <w:ilvl w:val="0"/>
          <w:numId w:val="17"/>
        </w:numPr>
        <w:ind w:left="1080"/>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 xml:space="preserve">MSU prohibits </w:t>
      </w:r>
      <w:r w:rsidR="00322BC4" w:rsidRPr="002C7CCD">
        <w:rPr>
          <w:rFonts w:ascii="Times New Roman" w:eastAsia="Times New Roman" w:hAnsi="Times New Roman" w:cs="Times New Roman"/>
          <w:bCs/>
          <w:sz w:val="24"/>
          <w:szCs w:val="24"/>
          <w:lang w:val="en"/>
        </w:rPr>
        <w:t>“</w:t>
      </w:r>
      <w:r w:rsidRPr="002C7CCD">
        <w:rPr>
          <w:rFonts w:ascii="Times New Roman" w:eastAsia="Times New Roman" w:hAnsi="Times New Roman" w:cs="Times New Roman"/>
          <w:bCs/>
          <w:sz w:val="24"/>
          <w:szCs w:val="24"/>
          <w:lang w:val="en"/>
        </w:rPr>
        <w:t xml:space="preserve">Zoom </w:t>
      </w:r>
      <w:r w:rsidR="00322BC4" w:rsidRPr="002C7CCD">
        <w:rPr>
          <w:rFonts w:ascii="Times New Roman" w:eastAsia="Times New Roman" w:hAnsi="Times New Roman" w:cs="Times New Roman"/>
          <w:bCs/>
          <w:sz w:val="24"/>
          <w:szCs w:val="24"/>
          <w:lang w:val="en"/>
        </w:rPr>
        <w:t>B</w:t>
      </w:r>
      <w:r w:rsidRPr="002C7CCD">
        <w:rPr>
          <w:rFonts w:ascii="Times New Roman" w:eastAsia="Times New Roman" w:hAnsi="Times New Roman" w:cs="Times New Roman"/>
          <w:bCs/>
          <w:sz w:val="24"/>
          <w:szCs w:val="24"/>
          <w:lang w:val="en"/>
        </w:rPr>
        <w:t>ombing</w:t>
      </w:r>
      <w:r w:rsidR="00322BC4" w:rsidRPr="002C7CCD">
        <w:rPr>
          <w:rFonts w:ascii="Times New Roman" w:eastAsia="Times New Roman" w:hAnsi="Times New Roman" w:cs="Times New Roman"/>
          <w:bCs/>
          <w:sz w:val="24"/>
          <w:szCs w:val="24"/>
          <w:lang w:val="en"/>
        </w:rPr>
        <w:t>”</w:t>
      </w:r>
      <w:r w:rsidR="00023B77" w:rsidRPr="002C7CCD">
        <w:rPr>
          <w:rFonts w:ascii="Times New Roman" w:eastAsia="Times New Roman" w:hAnsi="Times New Roman" w:cs="Times New Roman"/>
          <w:bCs/>
          <w:sz w:val="24"/>
          <w:szCs w:val="24"/>
          <w:lang w:val="en"/>
        </w:rPr>
        <w:t xml:space="preserve"> </w:t>
      </w:r>
      <w:r w:rsidR="00CE6564" w:rsidRPr="002C7CCD">
        <w:rPr>
          <w:rFonts w:ascii="Times New Roman" w:eastAsia="Times New Roman" w:hAnsi="Times New Roman" w:cs="Times New Roman"/>
          <w:bCs/>
          <w:sz w:val="24"/>
          <w:szCs w:val="24"/>
          <w:lang w:val="en"/>
        </w:rPr>
        <w:t>and</w:t>
      </w:r>
      <w:r w:rsidRPr="002C7CCD">
        <w:rPr>
          <w:rFonts w:ascii="Times New Roman" w:eastAsia="Times New Roman" w:hAnsi="Times New Roman" w:cs="Times New Roman"/>
          <w:bCs/>
          <w:sz w:val="24"/>
          <w:szCs w:val="24"/>
          <w:lang w:val="en"/>
        </w:rPr>
        <w:t xml:space="preserve"> similar disruptive behaviors.</w:t>
      </w:r>
    </w:p>
    <w:p w:rsidR="00023B77" w:rsidRPr="002C7CCD" w:rsidRDefault="00023B77" w:rsidP="002C7CCD">
      <w:pPr>
        <w:pStyle w:val="ListParagraph"/>
        <w:numPr>
          <w:ilvl w:val="1"/>
          <w:numId w:val="17"/>
        </w:numPr>
        <w:rPr>
          <w:rFonts w:ascii="Times New Roman" w:eastAsia="Times New Roman" w:hAnsi="Times New Roman" w:cs="Times New Roman"/>
          <w:bCs/>
          <w:sz w:val="24"/>
          <w:szCs w:val="24"/>
          <w:lang w:val="en"/>
        </w:rPr>
      </w:pPr>
      <w:r w:rsidRPr="002C7CCD">
        <w:rPr>
          <w:rFonts w:ascii="Times New Roman" w:eastAsia="Times New Roman" w:hAnsi="Times New Roman" w:cs="Times New Roman"/>
          <w:b/>
          <w:sz w:val="24"/>
          <w:szCs w:val="24"/>
          <w:lang w:val="en"/>
        </w:rPr>
        <w:t>Definition:</w:t>
      </w:r>
      <w:r w:rsidRPr="002C7CCD">
        <w:rPr>
          <w:rFonts w:ascii="Times New Roman" w:eastAsia="Times New Roman" w:hAnsi="Times New Roman" w:cs="Times New Roman"/>
          <w:bCs/>
          <w:sz w:val="24"/>
          <w:szCs w:val="24"/>
          <w:lang w:val="en"/>
        </w:rPr>
        <w:t xml:space="preserve"> “Zoom Bombing” is the act of accessing Zoom sessions without authorization.</w:t>
      </w:r>
    </w:p>
    <w:p w:rsidR="00322BC4" w:rsidRPr="002C7CCD" w:rsidRDefault="00322BC4" w:rsidP="00E940B3">
      <w:pPr>
        <w:pStyle w:val="ListParagraph"/>
        <w:numPr>
          <w:ilvl w:val="0"/>
          <w:numId w:val="17"/>
        </w:numPr>
        <w:ind w:left="1080"/>
        <w:rPr>
          <w:rFonts w:ascii="Times New Roman" w:eastAsia="Times New Roman" w:hAnsi="Times New Roman" w:cs="Times New Roman"/>
          <w:b/>
          <w:sz w:val="24"/>
          <w:szCs w:val="24"/>
          <w:lang w:val="en"/>
        </w:rPr>
      </w:pPr>
      <w:r w:rsidRPr="002C7CCD">
        <w:rPr>
          <w:rFonts w:ascii="Times New Roman" w:eastAsia="Times New Roman" w:hAnsi="Times New Roman" w:cs="Times New Roman"/>
          <w:b/>
          <w:sz w:val="24"/>
          <w:szCs w:val="24"/>
          <w:lang w:val="en"/>
        </w:rPr>
        <w:t>Appropriate consequences, including but not limited to dismissal from the program may apply to any</w:t>
      </w:r>
      <w:r w:rsidR="00E940B3" w:rsidRPr="002C7CCD">
        <w:rPr>
          <w:rFonts w:ascii="Times New Roman" w:eastAsia="Times New Roman" w:hAnsi="Times New Roman" w:cs="Times New Roman"/>
          <w:b/>
          <w:sz w:val="24"/>
          <w:szCs w:val="24"/>
          <w:lang w:val="en"/>
        </w:rPr>
        <w:t xml:space="preserve">one </w:t>
      </w:r>
      <w:r w:rsidRPr="002C7CCD">
        <w:rPr>
          <w:rFonts w:ascii="Times New Roman" w:eastAsia="Times New Roman" w:hAnsi="Times New Roman" w:cs="Times New Roman"/>
          <w:b/>
          <w:sz w:val="24"/>
          <w:szCs w:val="24"/>
          <w:lang w:val="en"/>
        </w:rPr>
        <w:t>who:</w:t>
      </w:r>
    </w:p>
    <w:p w:rsidR="00322BC4" w:rsidRPr="00527F2E" w:rsidRDefault="00322BC4" w:rsidP="002C7CCD">
      <w:pPr>
        <w:pStyle w:val="ListParagraph"/>
        <w:numPr>
          <w:ilvl w:val="1"/>
          <w:numId w:val="17"/>
        </w:numPr>
        <w:rPr>
          <w:rFonts w:ascii="Times New Roman" w:eastAsia="Times New Roman" w:hAnsi="Times New Roman" w:cs="Times New Roman"/>
          <w:bCs/>
          <w:sz w:val="24"/>
          <w:szCs w:val="24"/>
          <w:lang w:val="en"/>
        </w:rPr>
      </w:pPr>
      <w:r w:rsidRPr="00527F2E">
        <w:rPr>
          <w:rFonts w:ascii="Times New Roman" w:eastAsia="Times New Roman" w:hAnsi="Times New Roman" w:cs="Times New Roman"/>
          <w:bCs/>
          <w:sz w:val="24"/>
          <w:szCs w:val="24"/>
          <w:lang w:val="en"/>
        </w:rPr>
        <w:t>Violate program safety and security rules;</w:t>
      </w:r>
    </w:p>
    <w:p w:rsidR="00322BC4" w:rsidRPr="00527F2E" w:rsidRDefault="00322BC4" w:rsidP="002C7CCD">
      <w:pPr>
        <w:pStyle w:val="ListParagraph"/>
        <w:numPr>
          <w:ilvl w:val="1"/>
          <w:numId w:val="17"/>
        </w:numPr>
        <w:rPr>
          <w:rFonts w:ascii="Times New Roman" w:eastAsia="Times New Roman" w:hAnsi="Times New Roman" w:cs="Times New Roman"/>
          <w:bCs/>
          <w:sz w:val="24"/>
          <w:szCs w:val="24"/>
          <w:lang w:val="en"/>
        </w:rPr>
      </w:pPr>
      <w:r w:rsidRPr="00527F2E">
        <w:rPr>
          <w:rFonts w:ascii="Times New Roman" w:eastAsia="Times New Roman" w:hAnsi="Times New Roman" w:cs="Times New Roman"/>
          <w:bCs/>
          <w:sz w:val="24"/>
          <w:szCs w:val="24"/>
          <w:lang w:val="en"/>
        </w:rPr>
        <w:t>Contribute to “Zoom Bombing” or other similar disruptions; and/or</w:t>
      </w:r>
    </w:p>
    <w:p w:rsidR="000B0502" w:rsidRPr="00527F2E" w:rsidRDefault="00322BC4" w:rsidP="002C7CCD">
      <w:pPr>
        <w:pStyle w:val="ListParagraph"/>
        <w:numPr>
          <w:ilvl w:val="1"/>
          <w:numId w:val="17"/>
        </w:numPr>
        <w:rPr>
          <w:rFonts w:ascii="Times New Roman" w:eastAsia="Times New Roman" w:hAnsi="Times New Roman" w:cs="Times New Roman"/>
          <w:bCs/>
          <w:sz w:val="24"/>
          <w:szCs w:val="24"/>
          <w:lang w:val="en"/>
        </w:rPr>
      </w:pPr>
      <w:r w:rsidRPr="00527F2E">
        <w:rPr>
          <w:rFonts w:ascii="Times New Roman" w:eastAsia="Times New Roman" w:hAnsi="Times New Roman" w:cs="Times New Roman"/>
          <w:bCs/>
          <w:sz w:val="24"/>
          <w:szCs w:val="24"/>
          <w:lang w:val="en"/>
        </w:rPr>
        <w:t>Share program links, passwords, or other program login information with individuals outside of the program.</w:t>
      </w:r>
    </w:p>
    <w:bookmarkEnd w:id="1"/>
    <w:p w:rsidR="002D4FFE" w:rsidRPr="002C7CCD" w:rsidRDefault="002D4FFE" w:rsidP="002D4FFE">
      <w:pPr>
        <w:ind w:left="360"/>
        <w:rPr>
          <w:rFonts w:ascii="Times New Roman" w:eastAsia="Times New Roman" w:hAnsi="Times New Roman" w:cs="Times New Roman"/>
          <w:b/>
          <w:sz w:val="24"/>
          <w:szCs w:val="24"/>
          <w:lang w:val="en"/>
        </w:rPr>
      </w:pPr>
      <w:r w:rsidRPr="002C7CCD">
        <w:rPr>
          <w:rFonts w:ascii="Times New Roman" w:eastAsia="Times New Roman" w:hAnsi="Times New Roman" w:cs="Times New Roman"/>
          <w:b/>
          <w:sz w:val="24"/>
          <w:szCs w:val="24"/>
          <w:lang w:val="en"/>
        </w:rPr>
        <w:t>The following program staff and volunteers will be involved with the program:</w:t>
      </w:r>
    </w:p>
    <w:p w:rsidR="002D4FFE" w:rsidRPr="002C7CCD" w:rsidRDefault="002D4FFE" w:rsidP="002D4FFE">
      <w:pPr>
        <w:pStyle w:val="ListParagraph"/>
        <w:numPr>
          <w:ilvl w:val="0"/>
          <w:numId w:val="18"/>
        </w:numPr>
        <w:rPr>
          <w:rFonts w:ascii="Times New Roman" w:eastAsia="Times New Roman" w:hAnsi="Times New Roman" w:cs="Times New Roman"/>
          <w:bCs/>
          <w:sz w:val="24"/>
          <w:szCs w:val="24"/>
          <w:highlight w:val="yellow"/>
          <w:lang w:val="en"/>
        </w:rPr>
      </w:pPr>
      <w:r w:rsidRPr="002C7CCD">
        <w:rPr>
          <w:rFonts w:ascii="Times New Roman" w:eastAsia="Times New Roman" w:hAnsi="Times New Roman" w:cs="Times New Roman"/>
          <w:bCs/>
          <w:sz w:val="24"/>
          <w:szCs w:val="24"/>
          <w:highlight w:val="yellow"/>
          <w:lang w:val="en"/>
        </w:rPr>
        <w:t>[</w:t>
      </w:r>
      <w:r w:rsidR="006A3A0F" w:rsidRPr="002C7CCD">
        <w:rPr>
          <w:rFonts w:ascii="Times New Roman" w:eastAsia="Times New Roman" w:hAnsi="Times New Roman" w:cs="Times New Roman"/>
          <w:bCs/>
          <w:sz w:val="24"/>
          <w:szCs w:val="24"/>
          <w:highlight w:val="yellow"/>
          <w:lang w:val="en"/>
        </w:rPr>
        <w:t xml:space="preserve">INSERT </w:t>
      </w:r>
      <w:r w:rsidR="00E940B3" w:rsidRPr="002C7CCD">
        <w:rPr>
          <w:rFonts w:ascii="Times New Roman" w:eastAsia="Times New Roman" w:hAnsi="Times New Roman" w:cs="Times New Roman"/>
          <w:bCs/>
          <w:sz w:val="24"/>
          <w:szCs w:val="24"/>
          <w:highlight w:val="yellow"/>
          <w:lang w:val="en"/>
        </w:rPr>
        <w:t>l</w:t>
      </w:r>
      <w:r w:rsidRPr="002C7CCD">
        <w:rPr>
          <w:rFonts w:ascii="Times New Roman" w:eastAsia="Times New Roman" w:hAnsi="Times New Roman" w:cs="Times New Roman"/>
          <w:bCs/>
          <w:sz w:val="24"/>
          <w:szCs w:val="24"/>
          <w:highlight w:val="yellow"/>
          <w:lang w:val="en"/>
        </w:rPr>
        <w:t xml:space="preserve">ist </w:t>
      </w:r>
      <w:r w:rsidR="006A3A0F" w:rsidRPr="002C7CCD">
        <w:rPr>
          <w:rFonts w:ascii="Times New Roman" w:eastAsia="Times New Roman" w:hAnsi="Times New Roman" w:cs="Times New Roman"/>
          <w:bCs/>
          <w:sz w:val="24"/>
          <w:szCs w:val="24"/>
          <w:highlight w:val="yellow"/>
          <w:lang w:val="en"/>
        </w:rPr>
        <w:t xml:space="preserve">of </w:t>
      </w:r>
      <w:r w:rsidRPr="002C7CCD">
        <w:rPr>
          <w:rFonts w:ascii="Times New Roman" w:eastAsia="Times New Roman" w:hAnsi="Times New Roman" w:cs="Times New Roman"/>
          <w:bCs/>
          <w:sz w:val="24"/>
          <w:szCs w:val="24"/>
          <w:highlight w:val="yellow"/>
          <w:lang w:val="en"/>
        </w:rPr>
        <w:t>the first and last names and E-mail addresses for each individual involved with the program.]</w:t>
      </w:r>
    </w:p>
    <w:p w:rsidR="006A3A0F" w:rsidRPr="002C7CCD" w:rsidRDefault="002D4FFE" w:rsidP="002D4FFE">
      <w:pPr>
        <w:pStyle w:val="ListParagraph"/>
        <w:numPr>
          <w:ilvl w:val="0"/>
          <w:numId w:val="18"/>
        </w:numPr>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If any changes</w:t>
      </w:r>
      <w:r w:rsidR="006A3A0F" w:rsidRPr="002C7CCD">
        <w:rPr>
          <w:rFonts w:ascii="Times New Roman" w:eastAsia="Times New Roman" w:hAnsi="Times New Roman" w:cs="Times New Roman"/>
          <w:bCs/>
          <w:sz w:val="24"/>
          <w:szCs w:val="24"/>
          <w:lang w:val="en"/>
        </w:rPr>
        <w:t xml:space="preserve"> or updates</w:t>
      </w:r>
      <w:r w:rsidRPr="002C7CCD">
        <w:rPr>
          <w:rFonts w:ascii="Times New Roman" w:eastAsia="Times New Roman" w:hAnsi="Times New Roman" w:cs="Times New Roman"/>
          <w:bCs/>
          <w:sz w:val="24"/>
          <w:szCs w:val="24"/>
          <w:lang w:val="en"/>
        </w:rPr>
        <w:t xml:space="preserve"> to the program links, passwords, or </w:t>
      </w:r>
      <w:r w:rsidR="006A3A0F" w:rsidRPr="002C7CCD">
        <w:rPr>
          <w:rFonts w:ascii="Times New Roman" w:eastAsia="Times New Roman" w:hAnsi="Times New Roman" w:cs="Times New Roman"/>
          <w:bCs/>
          <w:sz w:val="24"/>
          <w:szCs w:val="24"/>
          <w:lang w:val="en"/>
        </w:rPr>
        <w:t xml:space="preserve">platforms need to be made, official communication will be sent to participants and parents/ guardians by </w:t>
      </w:r>
      <w:r w:rsidR="006A3A0F" w:rsidRPr="002C7CCD">
        <w:rPr>
          <w:rFonts w:ascii="Times New Roman" w:eastAsia="Times New Roman" w:hAnsi="Times New Roman" w:cs="Times New Roman"/>
          <w:bCs/>
          <w:sz w:val="24"/>
          <w:szCs w:val="24"/>
          <w:highlight w:val="yellow"/>
          <w:lang w:val="en"/>
        </w:rPr>
        <w:t>[INSERT program director name]</w:t>
      </w:r>
      <w:r w:rsidR="006A3A0F" w:rsidRPr="002C7CCD">
        <w:rPr>
          <w:rFonts w:ascii="Times New Roman" w:eastAsia="Times New Roman" w:hAnsi="Times New Roman" w:cs="Times New Roman"/>
          <w:bCs/>
          <w:sz w:val="24"/>
          <w:szCs w:val="24"/>
          <w:lang w:val="en"/>
        </w:rPr>
        <w:t xml:space="preserve"> at </w:t>
      </w:r>
      <w:r w:rsidR="006A3A0F" w:rsidRPr="002C7CCD">
        <w:rPr>
          <w:rFonts w:ascii="Times New Roman" w:eastAsia="Times New Roman" w:hAnsi="Times New Roman" w:cs="Times New Roman"/>
          <w:bCs/>
          <w:sz w:val="24"/>
          <w:szCs w:val="24"/>
          <w:highlight w:val="yellow"/>
          <w:lang w:val="en"/>
        </w:rPr>
        <w:t>[INSERT program director E-mail address]</w:t>
      </w:r>
      <w:r w:rsidR="006A3A0F" w:rsidRPr="002C7CCD">
        <w:rPr>
          <w:rFonts w:ascii="Times New Roman" w:eastAsia="Times New Roman" w:hAnsi="Times New Roman" w:cs="Times New Roman"/>
          <w:bCs/>
          <w:sz w:val="24"/>
          <w:szCs w:val="24"/>
          <w:lang w:val="en"/>
        </w:rPr>
        <w:t>.</w:t>
      </w:r>
    </w:p>
    <w:p w:rsidR="006A3A0F" w:rsidRPr="002C7CCD" w:rsidRDefault="006A3A0F" w:rsidP="006A3A0F">
      <w:pPr>
        <w:pStyle w:val="ListParagraph"/>
        <w:numPr>
          <w:ilvl w:val="0"/>
          <w:numId w:val="18"/>
        </w:numPr>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In the interest of safety, pay attention to the E-mail addresses and names of people who send you invitations to connect, and do not accept invitations sent by anyone other than the official person listed above.</w:t>
      </w:r>
    </w:p>
    <w:p w:rsidR="006A3A0F" w:rsidRPr="002C7CCD" w:rsidRDefault="006A3A0F" w:rsidP="006A3A0F">
      <w:pPr>
        <w:rPr>
          <w:rFonts w:ascii="Times New Roman" w:eastAsia="Times New Roman" w:hAnsi="Times New Roman" w:cs="Times New Roman"/>
          <w:b/>
          <w:sz w:val="24"/>
          <w:szCs w:val="24"/>
          <w:lang w:val="en"/>
        </w:rPr>
      </w:pPr>
      <w:r w:rsidRPr="002C7CCD">
        <w:rPr>
          <w:rFonts w:ascii="Times New Roman" w:eastAsia="Times New Roman" w:hAnsi="Times New Roman" w:cs="Times New Roman"/>
          <w:b/>
          <w:sz w:val="24"/>
          <w:szCs w:val="24"/>
          <w:lang w:val="en"/>
        </w:rPr>
        <w:t>Online Safety Information and Resources for Participants and Parents/ Guardians</w:t>
      </w:r>
    </w:p>
    <w:p w:rsidR="006A3A0F" w:rsidRPr="002C7CCD" w:rsidRDefault="006A3A0F" w:rsidP="006A3A0F">
      <w:pPr>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 xml:space="preserve">We encourage parents, guardians, and participants to educate themselves on safety and security tips when engaging in online learning activities. </w:t>
      </w:r>
      <w:r w:rsidR="00FE62CC" w:rsidRPr="002C7CCD">
        <w:rPr>
          <w:rFonts w:ascii="Times New Roman" w:eastAsia="Times New Roman" w:hAnsi="Times New Roman" w:cs="Times New Roman"/>
          <w:bCs/>
          <w:sz w:val="24"/>
          <w:szCs w:val="24"/>
          <w:lang w:val="en"/>
        </w:rPr>
        <w:t xml:space="preserve">Below are </w:t>
      </w:r>
      <w:r w:rsidRPr="002C7CCD">
        <w:rPr>
          <w:rFonts w:ascii="Times New Roman" w:eastAsia="Times New Roman" w:hAnsi="Times New Roman" w:cs="Times New Roman"/>
          <w:bCs/>
          <w:sz w:val="24"/>
          <w:szCs w:val="24"/>
          <w:lang w:val="en"/>
        </w:rPr>
        <w:t>some resources that may be helpful</w:t>
      </w:r>
      <w:r w:rsidR="00FE62CC" w:rsidRPr="002C7CCD">
        <w:rPr>
          <w:rFonts w:ascii="Times New Roman" w:eastAsia="Times New Roman" w:hAnsi="Times New Roman" w:cs="Times New Roman"/>
          <w:bCs/>
          <w:sz w:val="24"/>
          <w:szCs w:val="24"/>
          <w:lang w:val="en"/>
        </w:rPr>
        <w:t>:</w:t>
      </w:r>
    </w:p>
    <w:p w:rsidR="00F5328C" w:rsidRPr="002C7CCD" w:rsidRDefault="00F5328C" w:rsidP="002C7CCD">
      <w:pPr>
        <w:pStyle w:val="ListParagraph"/>
        <w:numPr>
          <w:ilvl w:val="0"/>
          <w:numId w:val="19"/>
        </w:numPr>
        <w:ind w:left="1080"/>
        <w:rPr>
          <w:rFonts w:ascii="Times New Roman" w:eastAsia="Times New Roman" w:hAnsi="Times New Roman" w:cs="Times New Roman"/>
          <w:bCs/>
          <w:i/>
          <w:iCs/>
          <w:sz w:val="24"/>
          <w:szCs w:val="24"/>
          <w:u w:val="single"/>
          <w:lang w:val="en"/>
        </w:rPr>
      </w:pPr>
      <w:r w:rsidRPr="002C7CCD">
        <w:rPr>
          <w:rFonts w:ascii="Times New Roman" w:eastAsia="Times New Roman" w:hAnsi="Times New Roman" w:cs="Times New Roman"/>
          <w:b/>
          <w:sz w:val="24"/>
          <w:szCs w:val="24"/>
          <w:u w:val="single"/>
          <w:lang w:val="en"/>
        </w:rPr>
        <w:t>Protecting Kids Online</w:t>
      </w:r>
      <w:r w:rsidRPr="002C7CCD">
        <w:rPr>
          <w:rFonts w:ascii="Times New Roman" w:eastAsia="Times New Roman" w:hAnsi="Times New Roman" w:cs="Times New Roman"/>
          <w:bCs/>
          <w:sz w:val="24"/>
          <w:szCs w:val="24"/>
          <w:u w:val="single"/>
          <w:lang w:val="en"/>
        </w:rPr>
        <w:t xml:space="preserve">- </w:t>
      </w:r>
      <w:r w:rsidRPr="002C7CCD">
        <w:rPr>
          <w:rFonts w:ascii="Times New Roman" w:eastAsia="Times New Roman" w:hAnsi="Times New Roman" w:cs="Times New Roman"/>
          <w:bCs/>
          <w:i/>
          <w:iCs/>
          <w:sz w:val="24"/>
          <w:szCs w:val="24"/>
          <w:u w:val="single"/>
          <w:lang w:val="en"/>
        </w:rPr>
        <w:t>Federal Trade Commission, Consumer Information</w:t>
      </w:r>
    </w:p>
    <w:p w:rsidR="00F5328C" w:rsidRPr="002C7CCD" w:rsidRDefault="00F5328C" w:rsidP="002C7CCD">
      <w:pPr>
        <w:ind w:firstLine="720"/>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 xml:space="preserve">Link:  </w:t>
      </w:r>
      <w:hyperlink r:id="rId10" w:history="1">
        <w:r w:rsidRPr="002C7CCD">
          <w:rPr>
            <w:rStyle w:val="Hyperlink"/>
            <w:rFonts w:ascii="Times New Roman" w:eastAsia="Times New Roman" w:hAnsi="Times New Roman" w:cs="Times New Roman"/>
            <w:bCs/>
            <w:sz w:val="24"/>
            <w:szCs w:val="24"/>
            <w:lang w:val="en"/>
          </w:rPr>
          <w:t>https://www.consumer.ftc.gov/topics/protecting-kids-online</w:t>
        </w:r>
      </w:hyperlink>
    </w:p>
    <w:p w:rsidR="00023B77" w:rsidRPr="002C7CCD" w:rsidRDefault="00023B77" w:rsidP="002C7CCD">
      <w:pPr>
        <w:ind w:left="720"/>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Description:  This website provides information about promoting safe and responsible decisions to help reduce online risks for children.</w:t>
      </w:r>
    </w:p>
    <w:p w:rsidR="00023B77" w:rsidRPr="002C7CCD" w:rsidRDefault="00023B77" w:rsidP="00F5328C">
      <w:pPr>
        <w:ind w:firstLine="360"/>
        <w:rPr>
          <w:rFonts w:ascii="Times New Roman" w:eastAsia="Times New Roman" w:hAnsi="Times New Roman" w:cs="Times New Roman"/>
          <w:bCs/>
          <w:sz w:val="24"/>
          <w:szCs w:val="24"/>
          <w:lang w:val="en"/>
        </w:rPr>
      </w:pPr>
    </w:p>
    <w:p w:rsidR="00F5328C" w:rsidRPr="002C7CCD" w:rsidRDefault="00F5328C" w:rsidP="002C7CCD">
      <w:pPr>
        <w:pStyle w:val="ListParagraph"/>
        <w:numPr>
          <w:ilvl w:val="0"/>
          <w:numId w:val="19"/>
        </w:numPr>
        <w:ind w:left="1080"/>
        <w:rPr>
          <w:rFonts w:ascii="Times New Roman" w:eastAsia="Times New Roman" w:hAnsi="Times New Roman" w:cs="Times New Roman"/>
          <w:bCs/>
          <w:sz w:val="24"/>
          <w:szCs w:val="24"/>
          <w:u w:val="single"/>
          <w:lang w:val="en"/>
        </w:rPr>
      </w:pPr>
      <w:r w:rsidRPr="002C7CCD">
        <w:rPr>
          <w:rFonts w:ascii="Times New Roman" w:eastAsia="Times New Roman" w:hAnsi="Times New Roman" w:cs="Times New Roman"/>
          <w:b/>
          <w:sz w:val="24"/>
          <w:szCs w:val="24"/>
          <w:u w:val="single"/>
          <w:lang w:val="en"/>
        </w:rPr>
        <w:t>Keeping Children Safe Online</w:t>
      </w:r>
      <w:r w:rsidRPr="002C7CCD">
        <w:rPr>
          <w:rFonts w:ascii="Times New Roman" w:eastAsia="Times New Roman" w:hAnsi="Times New Roman" w:cs="Times New Roman"/>
          <w:bCs/>
          <w:sz w:val="24"/>
          <w:szCs w:val="24"/>
          <w:u w:val="single"/>
          <w:lang w:val="en"/>
        </w:rPr>
        <w:t xml:space="preserve">- </w:t>
      </w:r>
      <w:r w:rsidRPr="002C7CCD">
        <w:rPr>
          <w:rFonts w:ascii="Times New Roman" w:eastAsia="Times New Roman" w:hAnsi="Times New Roman" w:cs="Times New Roman"/>
          <w:bCs/>
          <w:i/>
          <w:iCs/>
          <w:sz w:val="24"/>
          <w:szCs w:val="24"/>
          <w:u w:val="single"/>
          <w:lang w:val="en"/>
        </w:rPr>
        <w:t>The United States Department of Justice</w:t>
      </w:r>
    </w:p>
    <w:p w:rsidR="00F5328C" w:rsidRPr="002C7CCD" w:rsidRDefault="00F5328C" w:rsidP="002C7CCD">
      <w:pPr>
        <w:ind w:firstLine="720"/>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 xml:space="preserve">Link:  </w:t>
      </w:r>
      <w:hyperlink r:id="rId11" w:history="1">
        <w:r w:rsidRPr="002C7CCD">
          <w:rPr>
            <w:rStyle w:val="Hyperlink"/>
            <w:rFonts w:ascii="Times New Roman" w:eastAsia="Times New Roman" w:hAnsi="Times New Roman" w:cs="Times New Roman"/>
            <w:bCs/>
            <w:sz w:val="24"/>
            <w:szCs w:val="24"/>
            <w:lang w:val="en"/>
          </w:rPr>
          <w:t>https://www.justice.gov/coronavirus/keeping-children-safe-online</w:t>
        </w:r>
      </w:hyperlink>
    </w:p>
    <w:p w:rsidR="00F5328C" w:rsidRPr="002C7CCD" w:rsidRDefault="00F5328C" w:rsidP="002C7CCD">
      <w:pPr>
        <w:ind w:left="720"/>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 xml:space="preserve">Description:  This website </w:t>
      </w:r>
      <w:r w:rsidR="00023B77" w:rsidRPr="002C7CCD">
        <w:rPr>
          <w:rFonts w:ascii="Times New Roman" w:eastAsia="Times New Roman" w:hAnsi="Times New Roman" w:cs="Times New Roman"/>
          <w:bCs/>
          <w:sz w:val="24"/>
          <w:szCs w:val="24"/>
          <w:lang w:val="en"/>
        </w:rPr>
        <w:t>provides</w:t>
      </w:r>
      <w:r w:rsidRPr="002C7CCD">
        <w:rPr>
          <w:rFonts w:ascii="Times New Roman" w:eastAsia="Times New Roman" w:hAnsi="Times New Roman" w:cs="Times New Roman"/>
          <w:bCs/>
          <w:sz w:val="24"/>
          <w:szCs w:val="24"/>
          <w:lang w:val="en"/>
        </w:rPr>
        <w:t xml:space="preserve"> tips for protecting children during online activities, informational videos for parents and children, and additional informational resources related to online child safety.</w:t>
      </w:r>
    </w:p>
    <w:p w:rsidR="00F5328C" w:rsidRPr="002C7CCD" w:rsidRDefault="00F5328C" w:rsidP="00E940B3">
      <w:pPr>
        <w:ind w:firstLine="360"/>
        <w:rPr>
          <w:rFonts w:ascii="Times New Roman" w:eastAsia="Times New Roman" w:hAnsi="Times New Roman" w:cs="Times New Roman"/>
          <w:bCs/>
          <w:sz w:val="24"/>
          <w:szCs w:val="24"/>
          <w:lang w:val="en"/>
        </w:rPr>
      </w:pPr>
    </w:p>
    <w:p w:rsidR="00F5328C" w:rsidRPr="002C7CCD" w:rsidRDefault="00F5328C" w:rsidP="002C7CCD">
      <w:pPr>
        <w:pStyle w:val="ListParagraph"/>
        <w:numPr>
          <w:ilvl w:val="0"/>
          <w:numId w:val="19"/>
        </w:numPr>
        <w:ind w:left="1080"/>
        <w:rPr>
          <w:rFonts w:ascii="Times New Roman" w:eastAsia="Times New Roman" w:hAnsi="Times New Roman" w:cs="Times New Roman"/>
          <w:bCs/>
          <w:sz w:val="24"/>
          <w:szCs w:val="24"/>
          <w:u w:val="single"/>
          <w:lang w:val="en"/>
        </w:rPr>
      </w:pPr>
      <w:r w:rsidRPr="002C7CCD">
        <w:rPr>
          <w:rFonts w:ascii="Times New Roman" w:eastAsia="Times New Roman" w:hAnsi="Times New Roman" w:cs="Times New Roman"/>
          <w:b/>
          <w:sz w:val="24"/>
          <w:szCs w:val="24"/>
          <w:u w:val="single"/>
          <w:lang w:val="en"/>
        </w:rPr>
        <w:lastRenderedPageBreak/>
        <w:t>Prevent Cyberbullying</w:t>
      </w:r>
      <w:r w:rsidRPr="002C7CCD">
        <w:rPr>
          <w:rFonts w:ascii="Times New Roman" w:eastAsia="Times New Roman" w:hAnsi="Times New Roman" w:cs="Times New Roman"/>
          <w:bCs/>
          <w:sz w:val="24"/>
          <w:szCs w:val="24"/>
          <w:u w:val="single"/>
          <w:lang w:val="en"/>
        </w:rPr>
        <w:t xml:space="preserve">- </w:t>
      </w:r>
      <w:r w:rsidRPr="002C7CCD">
        <w:rPr>
          <w:rFonts w:ascii="Times New Roman" w:eastAsia="Times New Roman" w:hAnsi="Times New Roman" w:cs="Times New Roman"/>
          <w:bCs/>
          <w:i/>
          <w:iCs/>
          <w:sz w:val="24"/>
          <w:szCs w:val="24"/>
          <w:u w:val="single"/>
          <w:lang w:val="en"/>
        </w:rPr>
        <w:t>Stopbullying.gov</w:t>
      </w:r>
    </w:p>
    <w:p w:rsidR="00F5328C" w:rsidRPr="002C7CCD" w:rsidRDefault="00F5328C" w:rsidP="002C7CCD">
      <w:pPr>
        <w:ind w:firstLine="720"/>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 xml:space="preserve">Link: </w:t>
      </w:r>
      <w:hyperlink r:id="rId12" w:history="1">
        <w:r w:rsidR="00023B77" w:rsidRPr="002C7CCD">
          <w:rPr>
            <w:rStyle w:val="Hyperlink"/>
            <w:rFonts w:ascii="Times New Roman" w:eastAsia="Times New Roman" w:hAnsi="Times New Roman" w:cs="Times New Roman"/>
            <w:bCs/>
            <w:sz w:val="24"/>
            <w:szCs w:val="24"/>
            <w:lang w:val="en"/>
          </w:rPr>
          <w:t>https://www.stopbullying.gov/cyberbullying/prevention</w:t>
        </w:r>
      </w:hyperlink>
    </w:p>
    <w:p w:rsidR="00023B77" w:rsidRPr="002C7CCD" w:rsidRDefault="00023B77" w:rsidP="002C7CCD">
      <w:pPr>
        <w:ind w:left="720"/>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Description:  This website provides information about preventing, identifying, and responding to cyberbullying.</w:t>
      </w:r>
    </w:p>
    <w:p w:rsidR="00FE62CC" w:rsidRPr="002C7CCD" w:rsidRDefault="00FE62CC" w:rsidP="006A3A0F">
      <w:pPr>
        <w:rPr>
          <w:rFonts w:ascii="Times New Roman" w:eastAsia="Times New Roman" w:hAnsi="Times New Roman" w:cs="Times New Roman"/>
          <w:bCs/>
          <w:sz w:val="24"/>
          <w:szCs w:val="24"/>
          <w:lang w:val="en"/>
        </w:rPr>
      </w:pPr>
    </w:p>
    <w:p w:rsidR="00023B77" w:rsidRPr="002C7CCD" w:rsidRDefault="00A137CE" w:rsidP="00023B77">
      <w:pPr>
        <w:spacing w:line="240" w:lineRule="auto"/>
        <w:rPr>
          <w:rFonts w:ascii="Times New Roman" w:eastAsia="Times New Roman" w:hAnsi="Times New Roman" w:cs="Times New Roman"/>
          <w:b/>
          <w:sz w:val="24"/>
          <w:szCs w:val="24"/>
          <w:lang w:val="en"/>
        </w:rPr>
      </w:pPr>
      <w:r w:rsidRPr="002C7CCD">
        <w:rPr>
          <w:rFonts w:ascii="Times New Roman" w:eastAsia="Times New Roman" w:hAnsi="Times New Roman" w:cs="Times New Roman"/>
          <w:b/>
          <w:sz w:val="24"/>
          <w:szCs w:val="24"/>
          <w:lang w:val="en"/>
        </w:rPr>
        <w:t>Statement for Disability Inclusion</w:t>
      </w:r>
    </w:p>
    <w:p w:rsidR="00A137CE" w:rsidRPr="002C7CCD" w:rsidRDefault="00A137CE" w:rsidP="00023B77">
      <w:pPr>
        <w:spacing w:line="240" w:lineRule="auto"/>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 xml:space="preserve">Michigan State University is committed to providing equal opportunity for participation in all programs, services and activities. Accommodations for persons with disabilities may be requested by contacting </w:t>
      </w:r>
      <w:r w:rsidRPr="002C7CCD">
        <w:rPr>
          <w:rFonts w:ascii="Times New Roman" w:eastAsia="Times New Roman" w:hAnsi="Times New Roman" w:cs="Times New Roman"/>
          <w:sz w:val="24"/>
          <w:szCs w:val="24"/>
          <w:highlight w:val="yellow"/>
          <w:lang w:val="en"/>
        </w:rPr>
        <w:t xml:space="preserve">[INSERT </w:t>
      </w:r>
      <w:r w:rsidR="005410AD" w:rsidRPr="002C7CCD">
        <w:rPr>
          <w:rFonts w:ascii="Times New Roman" w:eastAsia="Times New Roman" w:hAnsi="Times New Roman" w:cs="Times New Roman"/>
          <w:sz w:val="24"/>
          <w:szCs w:val="24"/>
          <w:highlight w:val="yellow"/>
          <w:lang w:val="en"/>
        </w:rPr>
        <w:t>program director</w:t>
      </w:r>
      <w:r w:rsidR="000E0248" w:rsidRPr="002C7CCD">
        <w:rPr>
          <w:rFonts w:ascii="Times New Roman" w:eastAsia="Times New Roman" w:hAnsi="Times New Roman" w:cs="Times New Roman"/>
          <w:sz w:val="24"/>
          <w:szCs w:val="24"/>
          <w:highlight w:val="yellow"/>
          <w:lang w:val="en"/>
        </w:rPr>
        <w:t>/coordinator</w:t>
      </w:r>
      <w:r w:rsidR="005410AD" w:rsidRPr="002C7CCD">
        <w:rPr>
          <w:rFonts w:ascii="Times New Roman" w:eastAsia="Times New Roman" w:hAnsi="Times New Roman" w:cs="Times New Roman"/>
          <w:sz w:val="24"/>
          <w:szCs w:val="24"/>
          <w:highlight w:val="yellow"/>
          <w:lang w:val="en"/>
        </w:rPr>
        <w:t xml:space="preserve"> name, affiliation, and contact information</w:t>
      </w:r>
      <w:r w:rsidRPr="002C7CCD">
        <w:rPr>
          <w:rFonts w:ascii="Times New Roman" w:eastAsia="Times New Roman" w:hAnsi="Times New Roman" w:cs="Times New Roman"/>
          <w:sz w:val="24"/>
          <w:szCs w:val="24"/>
          <w:highlight w:val="yellow"/>
          <w:lang w:val="en"/>
        </w:rPr>
        <w:t>]</w:t>
      </w:r>
      <w:r w:rsidRPr="002C7CCD">
        <w:rPr>
          <w:rFonts w:ascii="Times New Roman" w:eastAsia="Times New Roman" w:hAnsi="Times New Roman" w:cs="Times New Roman"/>
          <w:sz w:val="24"/>
          <w:szCs w:val="24"/>
          <w:lang w:val="en"/>
        </w:rPr>
        <w:t xml:space="preserve"> by </w:t>
      </w:r>
      <w:r w:rsidRPr="002C7CCD">
        <w:rPr>
          <w:rFonts w:ascii="Times New Roman" w:eastAsia="Times New Roman" w:hAnsi="Times New Roman" w:cs="Times New Roman"/>
          <w:sz w:val="24"/>
          <w:szCs w:val="24"/>
          <w:highlight w:val="yellow"/>
          <w:lang w:val="en"/>
        </w:rPr>
        <w:t xml:space="preserve">[INSERT </w:t>
      </w:r>
      <w:r w:rsidR="005410AD" w:rsidRPr="002C7CCD">
        <w:rPr>
          <w:rFonts w:ascii="Times New Roman" w:eastAsia="Times New Roman" w:hAnsi="Times New Roman" w:cs="Times New Roman"/>
          <w:sz w:val="24"/>
          <w:szCs w:val="24"/>
          <w:highlight w:val="yellow"/>
          <w:lang w:val="en"/>
        </w:rPr>
        <w:t>program specific date</w:t>
      </w:r>
      <w:r w:rsidRPr="002C7CCD">
        <w:rPr>
          <w:rFonts w:ascii="Times New Roman" w:eastAsia="Times New Roman" w:hAnsi="Times New Roman" w:cs="Times New Roman"/>
          <w:sz w:val="24"/>
          <w:szCs w:val="24"/>
          <w:highlight w:val="yellow"/>
          <w:lang w:val="en"/>
        </w:rPr>
        <w:t>]</w:t>
      </w:r>
      <w:r w:rsidRPr="002C7CCD">
        <w:rPr>
          <w:rFonts w:ascii="Times New Roman" w:eastAsia="Times New Roman" w:hAnsi="Times New Roman" w:cs="Times New Roman"/>
          <w:sz w:val="24"/>
          <w:szCs w:val="24"/>
          <w:lang w:val="en"/>
        </w:rPr>
        <w:t>. Requests received after this date will be honored whenever possible.</w:t>
      </w:r>
      <w:r w:rsidR="00C05045" w:rsidRPr="002C7CCD">
        <w:rPr>
          <w:rFonts w:ascii="Times New Roman" w:eastAsia="Times New Roman" w:hAnsi="Times New Roman" w:cs="Times New Roman"/>
          <w:sz w:val="24"/>
          <w:szCs w:val="24"/>
          <w:lang w:val="en"/>
        </w:rPr>
        <w:t xml:space="preserve"> More information is available at </w:t>
      </w:r>
      <w:hyperlink r:id="rId13" w:history="1">
        <w:r w:rsidR="00C05045" w:rsidRPr="002C7CCD">
          <w:rPr>
            <w:rStyle w:val="Hyperlink"/>
            <w:rFonts w:ascii="Times New Roman" w:eastAsia="Times New Roman" w:hAnsi="Times New Roman" w:cs="Times New Roman"/>
            <w:sz w:val="24"/>
            <w:szCs w:val="24"/>
            <w:lang w:val="en"/>
          </w:rPr>
          <w:t>https://www.rcpd.msu.edu/services/accommodations</w:t>
        </w:r>
      </w:hyperlink>
      <w:r w:rsidR="00C05045" w:rsidRPr="002C7CCD">
        <w:rPr>
          <w:rFonts w:ascii="Times New Roman" w:eastAsia="Times New Roman" w:hAnsi="Times New Roman" w:cs="Times New Roman"/>
          <w:sz w:val="24"/>
          <w:szCs w:val="24"/>
          <w:lang w:val="en"/>
        </w:rPr>
        <w:t>.</w:t>
      </w:r>
    </w:p>
    <w:p w:rsidR="005A2BE7" w:rsidRPr="002C7CCD" w:rsidRDefault="005A2BE7" w:rsidP="00151974">
      <w:pPr>
        <w:spacing w:before="100" w:beforeAutospacing="1" w:after="100" w:afterAutospacing="1" w:line="240" w:lineRule="auto"/>
        <w:rPr>
          <w:rFonts w:ascii="Times New Roman" w:eastAsia="Times New Roman" w:hAnsi="Times New Roman" w:cs="Times New Roman"/>
          <w:b/>
          <w:sz w:val="24"/>
          <w:szCs w:val="24"/>
        </w:rPr>
      </w:pPr>
      <w:r w:rsidRPr="002C7CCD">
        <w:rPr>
          <w:rFonts w:ascii="Times New Roman" w:eastAsia="Times New Roman" w:hAnsi="Times New Roman" w:cs="Times New Roman"/>
          <w:b/>
          <w:sz w:val="24"/>
          <w:szCs w:val="24"/>
        </w:rPr>
        <w:t>Program Rules</w:t>
      </w:r>
    </w:p>
    <w:p w:rsidR="005A2BE7" w:rsidRPr="002C7CCD" w:rsidRDefault="005A2BE7" w:rsidP="005A2BE7">
      <w:pPr>
        <w:spacing w:before="100" w:beforeAutospacing="1" w:after="100" w:afterAutospacing="1" w:line="240" w:lineRule="auto"/>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P</w:t>
      </w:r>
      <w:r w:rsidR="00151974" w:rsidRPr="002C7CCD">
        <w:rPr>
          <w:rFonts w:ascii="Times New Roman" w:eastAsia="Times New Roman" w:hAnsi="Times New Roman" w:cs="Times New Roman"/>
          <w:sz w:val="24"/>
          <w:szCs w:val="24"/>
          <w:lang w:val="en"/>
        </w:rPr>
        <w:t>articipants must abid</w:t>
      </w:r>
      <w:r w:rsidRPr="002C7CCD">
        <w:rPr>
          <w:rFonts w:ascii="Times New Roman" w:eastAsia="Times New Roman" w:hAnsi="Times New Roman" w:cs="Times New Roman"/>
          <w:sz w:val="24"/>
          <w:szCs w:val="24"/>
          <w:lang w:val="en"/>
        </w:rPr>
        <w:t>e b</w:t>
      </w:r>
      <w:r w:rsidR="005410AD" w:rsidRPr="002C7CCD">
        <w:rPr>
          <w:rFonts w:ascii="Times New Roman" w:eastAsia="Times New Roman" w:hAnsi="Times New Roman" w:cs="Times New Roman"/>
          <w:sz w:val="24"/>
          <w:szCs w:val="24"/>
          <w:lang w:val="en"/>
        </w:rPr>
        <w:t>y all University regulations. P</w:t>
      </w:r>
      <w:r w:rsidRPr="002C7CCD">
        <w:rPr>
          <w:rFonts w:ascii="Times New Roman" w:eastAsia="Times New Roman" w:hAnsi="Times New Roman" w:cs="Times New Roman"/>
          <w:sz w:val="24"/>
          <w:szCs w:val="24"/>
          <w:lang w:val="en"/>
        </w:rPr>
        <w:t xml:space="preserve">articipants that violate University regulations </w:t>
      </w:r>
      <w:r w:rsidR="00151974" w:rsidRPr="002C7CCD">
        <w:rPr>
          <w:rFonts w:ascii="Times New Roman" w:eastAsia="Times New Roman" w:hAnsi="Times New Roman" w:cs="Times New Roman"/>
          <w:sz w:val="24"/>
          <w:szCs w:val="24"/>
          <w:lang w:val="en"/>
        </w:rPr>
        <w:t>may be removed from the progr</w:t>
      </w:r>
      <w:r w:rsidRPr="002C7CCD">
        <w:rPr>
          <w:rFonts w:ascii="Times New Roman" w:eastAsia="Times New Roman" w:hAnsi="Times New Roman" w:cs="Times New Roman"/>
          <w:sz w:val="24"/>
          <w:szCs w:val="24"/>
          <w:lang w:val="en"/>
        </w:rPr>
        <w:t>am for violation of such rules.</w:t>
      </w:r>
    </w:p>
    <w:p w:rsidR="005A2BE7" w:rsidRPr="002C7CCD" w:rsidRDefault="005A2BE7" w:rsidP="002C7CC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The</w:t>
      </w:r>
      <w:r w:rsidR="00151974" w:rsidRPr="002C7CCD">
        <w:rPr>
          <w:rFonts w:ascii="Times New Roman" w:eastAsia="Times New Roman" w:hAnsi="Times New Roman" w:cs="Times New Roman"/>
          <w:sz w:val="24"/>
          <w:szCs w:val="24"/>
          <w:lang w:val="en"/>
        </w:rPr>
        <w:t xml:space="preserve"> possession or use of alcohol, tobacco, drugs, fireworks, guns, and other weapons</w:t>
      </w:r>
      <w:r w:rsidRPr="002C7CCD">
        <w:rPr>
          <w:rFonts w:ascii="Times New Roman" w:eastAsia="Times New Roman" w:hAnsi="Times New Roman" w:cs="Times New Roman"/>
          <w:sz w:val="24"/>
          <w:szCs w:val="24"/>
          <w:lang w:val="en"/>
        </w:rPr>
        <w:t xml:space="preserve"> is prohibited</w:t>
      </w:r>
      <w:r w:rsidR="00151974" w:rsidRPr="002C7CCD">
        <w:rPr>
          <w:rFonts w:ascii="Times New Roman" w:eastAsia="Times New Roman" w:hAnsi="Times New Roman" w:cs="Times New Roman"/>
          <w:sz w:val="24"/>
          <w:szCs w:val="24"/>
          <w:lang w:val="en"/>
        </w:rPr>
        <w:t>.</w:t>
      </w:r>
    </w:p>
    <w:p w:rsidR="005A2BE7" w:rsidRPr="002C7CCD" w:rsidRDefault="005A2BE7" w:rsidP="002C7CC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V</w:t>
      </w:r>
      <w:r w:rsidR="00151974" w:rsidRPr="002C7CCD">
        <w:rPr>
          <w:rFonts w:ascii="Times New Roman" w:eastAsia="Times New Roman" w:hAnsi="Times New Roman" w:cs="Times New Roman"/>
          <w:sz w:val="24"/>
          <w:szCs w:val="24"/>
          <w:lang w:val="en"/>
        </w:rPr>
        <w:t xml:space="preserve">iolence of any kind will </w:t>
      </w:r>
      <w:r w:rsidRPr="002C7CCD">
        <w:rPr>
          <w:rFonts w:ascii="Times New Roman" w:eastAsia="Times New Roman" w:hAnsi="Times New Roman" w:cs="Times New Roman"/>
          <w:sz w:val="24"/>
          <w:szCs w:val="24"/>
          <w:lang w:val="en"/>
        </w:rPr>
        <w:t xml:space="preserve">not </w:t>
      </w:r>
      <w:r w:rsidR="00151974" w:rsidRPr="002C7CCD">
        <w:rPr>
          <w:rFonts w:ascii="Times New Roman" w:eastAsia="Times New Roman" w:hAnsi="Times New Roman" w:cs="Times New Roman"/>
          <w:sz w:val="24"/>
          <w:szCs w:val="24"/>
          <w:lang w:val="en"/>
        </w:rPr>
        <w:t>be tolerated.</w:t>
      </w:r>
    </w:p>
    <w:p w:rsidR="00151974" w:rsidRPr="002C7CCD" w:rsidRDefault="005A2BE7" w:rsidP="002C7CC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Th</w:t>
      </w:r>
      <w:r w:rsidR="00151974" w:rsidRPr="002C7CCD">
        <w:rPr>
          <w:rFonts w:ascii="Times New Roman" w:eastAsia="Times New Roman" w:hAnsi="Times New Roman" w:cs="Times New Roman"/>
          <w:sz w:val="24"/>
          <w:szCs w:val="24"/>
          <w:lang w:val="en"/>
        </w:rPr>
        <w:t>eft of property</w:t>
      </w:r>
      <w:r w:rsidRPr="002C7CCD">
        <w:rPr>
          <w:rFonts w:ascii="Times New Roman" w:eastAsia="Times New Roman" w:hAnsi="Times New Roman" w:cs="Times New Roman"/>
          <w:sz w:val="24"/>
          <w:szCs w:val="24"/>
          <w:lang w:val="en"/>
        </w:rPr>
        <w:t>,</w:t>
      </w:r>
      <w:r w:rsidR="00151974" w:rsidRPr="002C7CCD">
        <w:rPr>
          <w:rFonts w:ascii="Times New Roman" w:eastAsia="Times New Roman" w:hAnsi="Times New Roman" w:cs="Times New Roman"/>
          <w:sz w:val="24"/>
          <w:szCs w:val="24"/>
          <w:lang w:val="en"/>
        </w:rPr>
        <w:t xml:space="preserve"> regardless of </w:t>
      </w:r>
      <w:r w:rsidRPr="002C7CCD">
        <w:rPr>
          <w:rFonts w:ascii="Times New Roman" w:eastAsia="Times New Roman" w:hAnsi="Times New Roman" w:cs="Times New Roman"/>
          <w:sz w:val="24"/>
          <w:szCs w:val="24"/>
          <w:lang w:val="en"/>
        </w:rPr>
        <w:t xml:space="preserve">the </w:t>
      </w:r>
      <w:r w:rsidR="00151974" w:rsidRPr="002C7CCD">
        <w:rPr>
          <w:rFonts w:ascii="Times New Roman" w:eastAsia="Times New Roman" w:hAnsi="Times New Roman" w:cs="Times New Roman"/>
          <w:sz w:val="24"/>
          <w:szCs w:val="24"/>
          <w:lang w:val="en"/>
        </w:rPr>
        <w:t>owner</w:t>
      </w:r>
      <w:r w:rsidRPr="002C7CCD">
        <w:rPr>
          <w:rFonts w:ascii="Times New Roman" w:eastAsia="Times New Roman" w:hAnsi="Times New Roman" w:cs="Times New Roman"/>
          <w:sz w:val="24"/>
          <w:szCs w:val="24"/>
          <w:lang w:val="en"/>
        </w:rPr>
        <w:t>,</w:t>
      </w:r>
      <w:r w:rsidR="00151974" w:rsidRPr="002C7CCD">
        <w:rPr>
          <w:rFonts w:ascii="Times New Roman" w:eastAsia="Times New Roman" w:hAnsi="Times New Roman" w:cs="Times New Roman"/>
          <w:sz w:val="24"/>
          <w:szCs w:val="24"/>
          <w:lang w:val="en"/>
        </w:rPr>
        <w:t xml:space="preserve"> will</w:t>
      </w:r>
      <w:r w:rsidRPr="002C7CCD">
        <w:rPr>
          <w:rFonts w:ascii="Times New Roman" w:eastAsia="Times New Roman" w:hAnsi="Times New Roman" w:cs="Times New Roman"/>
          <w:sz w:val="24"/>
          <w:szCs w:val="24"/>
          <w:lang w:val="en"/>
        </w:rPr>
        <w:t xml:space="preserve"> not</w:t>
      </w:r>
      <w:r w:rsidR="00151974" w:rsidRPr="002C7CCD">
        <w:rPr>
          <w:rFonts w:ascii="Times New Roman" w:eastAsia="Times New Roman" w:hAnsi="Times New Roman" w:cs="Times New Roman"/>
          <w:sz w:val="24"/>
          <w:szCs w:val="24"/>
          <w:lang w:val="en"/>
        </w:rPr>
        <w:t xml:space="preserve"> be tolerated.</w:t>
      </w:r>
    </w:p>
    <w:p w:rsidR="00151974" w:rsidRPr="002C7CCD" w:rsidRDefault="005A2BE7" w:rsidP="002C7CC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S</w:t>
      </w:r>
      <w:r w:rsidR="00151974" w:rsidRPr="002C7CCD">
        <w:rPr>
          <w:rFonts w:ascii="Times New Roman" w:eastAsia="Times New Roman" w:hAnsi="Times New Roman" w:cs="Times New Roman"/>
          <w:sz w:val="24"/>
          <w:szCs w:val="24"/>
          <w:lang w:val="en"/>
        </w:rPr>
        <w:t>exual harassment, sexual abuse, and other sexually inappropriate conduct will not be tolerated.</w:t>
      </w:r>
    </w:p>
    <w:p w:rsidR="000E0248" w:rsidRPr="002C7CCD" w:rsidRDefault="00603BB1" w:rsidP="00D86E20">
      <w:pPr>
        <w:pStyle w:val="ListParagraph"/>
        <w:numPr>
          <w:ilvl w:val="1"/>
          <w:numId w:val="3"/>
        </w:numPr>
        <w:spacing w:before="100" w:beforeAutospacing="1" w:after="100" w:afterAutospacing="1" w:line="240" w:lineRule="auto"/>
        <w:ind w:left="1440"/>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 xml:space="preserve">The full policy on Relationship Violence and Sexual Misconduct can be accessed at </w:t>
      </w:r>
      <w:hyperlink r:id="rId14" w:history="1">
        <w:r w:rsidR="000E0248" w:rsidRPr="002C7CCD">
          <w:rPr>
            <w:rStyle w:val="Hyperlink"/>
            <w:rFonts w:ascii="Times New Roman" w:eastAsia="Times New Roman" w:hAnsi="Times New Roman" w:cs="Times New Roman"/>
            <w:sz w:val="24"/>
            <w:szCs w:val="24"/>
            <w:lang w:val="en"/>
          </w:rPr>
          <w:t>https://www.hr.msu.edu/documents/uwidepolproc/RVSMPolicy.pdf</w:t>
        </w:r>
      </w:hyperlink>
      <w:r w:rsidRPr="002C7CCD">
        <w:rPr>
          <w:rFonts w:ascii="Times New Roman" w:eastAsia="Times New Roman" w:hAnsi="Times New Roman" w:cs="Times New Roman"/>
          <w:sz w:val="24"/>
          <w:szCs w:val="24"/>
          <w:lang w:val="en"/>
        </w:rPr>
        <w:t>.</w:t>
      </w:r>
    </w:p>
    <w:p w:rsidR="00B1680A" w:rsidRPr="002C7CCD" w:rsidRDefault="005A2BE7" w:rsidP="002C7CC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A</w:t>
      </w:r>
      <w:r w:rsidR="00151974" w:rsidRPr="002C7CCD">
        <w:rPr>
          <w:rFonts w:ascii="Times New Roman" w:eastAsia="Times New Roman" w:hAnsi="Times New Roman" w:cs="Times New Roman"/>
          <w:sz w:val="24"/>
          <w:szCs w:val="24"/>
          <w:lang w:val="en"/>
        </w:rPr>
        <w:t>ny violation of the University Anti-Discriminatio</w:t>
      </w:r>
      <w:r w:rsidR="00D31B53" w:rsidRPr="002C7CCD">
        <w:rPr>
          <w:rFonts w:ascii="Times New Roman" w:eastAsia="Times New Roman" w:hAnsi="Times New Roman" w:cs="Times New Roman"/>
          <w:sz w:val="24"/>
          <w:szCs w:val="24"/>
          <w:lang w:val="en"/>
        </w:rPr>
        <w:t>n Policy will not be tolerated.</w:t>
      </w:r>
    </w:p>
    <w:p w:rsidR="00603BB1" w:rsidRPr="002C7CCD" w:rsidRDefault="00603BB1" w:rsidP="00D86E20">
      <w:pPr>
        <w:pStyle w:val="ListParagraph"/>
        <w:numPr>
          <w:ilvl w:val="1"/>
          <w:numId w:val="3"/>
        </w:numPr>
        <w:spacing w:before="100" w:beforeAutospacing="1" w:after="100" w:afterAutospacing="1" w:line="240" w:lineRule="auto"/>
        <w:ind w:left="1440"/>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See the handbook section on the MSU Anti-Discrimination Policy for more information.</w:t>
      </w:r>
    </w:p>
    <w:p w:rsidR="00B1680A" w:rsidRPr="002C7CCD" w:rsidRDefault="005A2BE7" w:rsidP="002C7CC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H</w:t>
      </w:r>
      <w:r w:rsidR="00151974" w:rsidRPr="002C7CCD">
        <w:rPr>
          <w:rFonts w:ascii="Times New Roman" w:eastAsia="Times New Roman" w:hAnsi="Times New Roman" w:cs="Times New Roman"/>
          <w:sz w:val="24"/>
          <w:szCs w:val="24"/>
          <w:lang w:val="en"/>
        </w:rPr>
        <w:t>azing and bullying (</w:t>
      </w:r>
      <w:r w:rsidRPr="002C7CCD">
        <w:rPr>
          <w:rFonts w:ascii="Times New Roman" w:eastAsia="Times New Roman" w:hAnsi="Times New Roman" w:cs="Times New Roman"/>
          <w:sz w:val="24"/>
          <w:szCs w:val="24"/>
          <w:lang w:val="en"/>
        </w:rPr>
        <w:t xml:space="preserve">including, but not limited to </w:t>
      </w:r>
      <w:r w:rsidR="00151974" w:rsidRPr="002C7CCD">
        <w:rPr>
          <w:rFonts w:ascii="Times New Roman" w:eastAsia="Times New Roman" w:hAnsi="Times New Roman" w:cs="Times New Roman"/>
          <w:sz w:val="24"/>
          <w:szCs w:val="24"/>
          <w:lang w:val="en"/>
        </w:rPr>
        <w:t>physical, verbal, or cyber-b</w:t>
      </w:r>
      <w:r w:rsidR="00B1680A" w:rsidRPr="002C7CCD">
        <w:rPr>
          <w:rFonts w:ascii="Times New Roman" w:eastAsia="Times New Roman" w:hAnsi="Times New Roman" w:cs="Times New Roman"/>
          <w:sz w:val="24"/>
          <w:szCs w:val="24"/>
          <w:lang w:val="en"/>
        </w:rPr>
        <w:t>ullying) will not be tolerated.</w:t>
      </w:r>
    </w:p>
    <w:p w:rsidR="00151974" w:rsidRPr="002C7CCD" w:rsidRDefault="00B1680A" w:rsidP="002C7CC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M</w:t>
      </w:r>
      <w:r w:rsidR="00151974" w:rsidRPr="002C7CCD">
        <w:rPr>
          <w:rFonts w:ascii="Times New Roman" w:eastAsia="Times New Roman" w:hAnsi="Times New Roman" w:cs="Times New Roman"/>
          <w:sz w:val="24"/>
          <w:szCs w:val="24"/>
          <w:lang w:val="en"/>
        </w:rPr>
        <w:t>isuse or damage of University property is prohibited</w:t>
      </w:r>
      <w:r w:rsidR="00124CDE" w:rsidRPr="002C7CCD">
        <w:rPr>
          <w:rFonts w:ascii="Times New Roman" w:eastAsia="Times New Roman" w:hAnsi="Times New Roman" w:cs="Times New Roman"/>
          <w:sz w:val="24"/>
          <w:szCs w:val="24"/>
          <w:lang w:val="en"/>
        </w:rPr>
        <w:t>. P</w:t>
      </w:r>
      <w:r w:rsidR="00151974" w:rsidRPr="002C7CCD">
        <w:rPr>
          <w:rFonts w:ascii="Times New Roman" w:eastAsia="Times New Roman" w:hAnsi="Times New Roman" w:cs="Times New Roman"/>
          <w:sz w:val="24"/>
          <w:szCs w:val="24"/>
          <w:lang w:val="en"/>
        </w:rPr>
        <w:t>articipants may be financially responsible for damage or misuse of University property.</w:t>
      </w:r>
    </w:p>
    <w:p w:rsidR="00151974" w:rsidRPr="002C7CCD" w:rsidRDefault="00B1680A" w:rsidP="002C7CC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Michigan State University prohibits the</w:t>
      </w:r>
      <w:r w:rsidR="00151974" w:rsidRPr="002C7CCD">
        <w:rPr>
          <w:rFonts w:ascii="Times New Roman" w:eastAsia="Times New Roman" w:hAnsi="Times New Roman" w:cs="Times New Roman"/>
          <w:sz w:val="24"/>
          <w:szCs w:val="24"/>
          <w:lang w:val="en"/>
        </w:rPr>
        <w:t xml:space="preserve"> inappropriate use of cameras, imaging, and other digital recording devices, including camera, imaging, and other digital recording applications on smart phones and mobile devices, in showers, restrooms, locker rooms, and other areas where privacy is expected by participants</w:t>
      </w:r>
      <w:r w:rsidRPr="002C7CCD">
        <w:rPr>
          <w:rFonts w:ascii="Times New Roman" w:eastAsia="Times New Roman" w:hAnsi="Times New Roman" w:cs="Times New Roman"/>
          <w:sz w:val="24"/>
          <w:szCs w:val="24"/>
          <w:lang w:val="en"/>
        </w:rPr>
        <w:t>.</w:t>
      </w:r>
    </w:p>
    <w:p w:rsidR="00CE6564" w:rsidRPr="002C7CCD" w:rsidRDefault="00CE6564" w:rsidP="002C7CCD">
      <w:pPr>
        <w:pStyle w:val="ListParagraph"/>
        <w:numPr>
          <w:ilvl w:val="0"/>
          <w:numId w:val="3"/>
        </w:numPr>
        <w:rPr>
          <w:rFonts w:ascii="Times New Roman" w:hAnsi="Times New Roman" w:cs="Times New Roman"/>
          <w:sz w:val="24"/>
          <w:szCs w:val="24"/>
        </w:rPr>
      </w:pPr>
      <w:r w:rsidRPr="002C7CCD">
        <w:rPr>
          <w:rFonts w:ascii="Times New Roman" w:hAnsi="Times New Roman" w:cs="Times New Roman"/>
          <w:sz w:val="24"/>
          <w:szCs w:val="24"/>
        </w:rPr>
        <w:t>Participants must use a neutral background (examples:  blank wall, digital Zoom filter,</w:t>
      </w:r>
      <w:bookmarkStart w:id="2" w:name="_Hlk38295702"/>
      <w:r w:rsidRPr="002C7CCD">
        <w:rPr>
          <w:rFonts w:ascii="Times New Roman" w:hAnsi="Times New Roman" w:cs="Times New Roman"/>
          <w:sz w:val="24"/>
          <w:szCs w:val="24"/>
        </w:rPr>
        <w:t xml:space="preserve"> limited exposure of private spaces, </w:t>
      </w:r>
      <w:bookmarkEnd w:id="2"/>
      <w:r w:rsidRPr="002C7CCD">
        <w:rPr>
          <w:rFonts w:ascii="Times New Roman" w:hAnsi="Times New Roman" w:cs="Times New Roman"/>
          <w:sz w:val="24"/>
          <w:szCs w:val="24"/>
        </w:rPr>
        <w:t>etc.).</w:t>
      </w:r>
    </w:p>
    <w:p w:rsidR="00CE6564" w:rsidRPr="002C7CCD" w:rsidRDefault="00CE6564" w:rsidP="00E940B3">
      <w:pPr>
        <w:pStyle w:val="ListParagraph"/>
        <w:numPr>
          <w:ilvl w:val="1"/>
          <w:numId w:val="3"/>
        </w:numPr>
        <w:ind w:left="1440"/>
        <w:rPr>
          <w:rFonts w:ascii="Times New Roman" w:hAnsi="Times New Roman" w:cs="Times New Roman"/>
          <w:sz w:val="24"/>
          <w:szCs w:val="24"/>
        </w:rPr>
      </w:pPr>
      <w:r w:rsidRPr="002C7CCD">
        <w:rPr>
          <w:rFonts w:ascii="Times New Roman" w:hAnsi="Times New Roman" w:cs="Times New Roman"/>
          <w:sz w:val="24"/>
          <w:szCs w:val="24"/>
        </w:rPr>
        <w:t>The goal is to prevent showing much of the inside of the home in the interest of privacy and safety.</w:t>
      </w:r>
    </w:p>
    <w:p w:rsidR="00CE6564" w:rsidRPr="002C7CCD" w:rsidRDefault="00CE6564" w:rsidP="002C7CCD">
      <w:pPr>
        <w:pStyle w:val="ListParagraph"/>
        <w:numPr>
          <w:ilvl w:val="0"/>
          <w:numId w:val="3"/>
        </w:numPr>
        <w:rPr>
          <w:rFonts w:ascii="Times New Roman" w:hAnsi="Times New Roman" w:cs="Times New Roman"/>
          <w:sz w:val="24"/>
          <w:szCs w:val="24"/>
        </w:rPr>
      </w:pPr>
      <w:r w:rsidRPr="002C7CCD">
        <w:rPr>
          <w:rFonts w:ascii="Times New Roman" w:hAnsi="Times New Roman" w:cs="Times New Roman"/>
          <w:sz w:val="24"/>
          <w:szCs w:val="24"/>
        </w:rPr>
        <w:t>Participants may not share inappropriate content through files, images, videos, chat, audio, or other features of the digital instruction platform.</w:t>
      </w:r>
    </w:p>
    <w:p w:rsidR="00CE6564" w:rsidRPr="002C7CCD" w:rsidRDefault="00CE6564" w:rsidP="002C7CCD">
      <w:pPr>
        <w:pStyle w:val="ListParagraph"/>
        <w:numPr>
          <w:ilvl w:val="0"/>
          <w:numId w:val="3"/>
        </w:numPr>
        <w:rPr>
          <w:rFonts w:ascii="Times New Roman" w:hAnsi="Times New Roman" w:cs="Times New Roman"/>
          <w:sz w:val="24"/>
          <w:szCs w:val="24"/>
        </w:rPr>
      </w:pPr>
      <w:r w:rsidRPr="002C7CCD">
        <w:rPr>
          <w:rFonts w:ascii="Times New Roman" w:hAnsi="Times New Roman" w:cs="Times New Roman"/>
          <w:sz w:val="24"/>
          <w:szCs w:val="24"/>
        </w:rPr>
        <w:t>Participants may not screen shot or record other participants’ images, information, or participation contributions during the program.</w:t>
      </w:r>
    </w:p>
    <w:p w:rsidR="00CE6564" w:rsidRPr="002C7CCD" w:rsidRDefault="00CE6564" w:rsidP="002C7CCD">
      <w:pPr>
        <w:pStyle w:val="ListParagraph"/>
        <w:numPr>
          <w:ilvl w:val="0"/>
          <w:numId w:val="3"/>
        </w:numPr>
        <w:rPr>
          <w:rFonts w:ascii="Times New Roman" w:hAnsi="Times New Roman" w:cs="Times New Roman"/>
          <w:sz w:val="24"/>
          <w:szCs w:val="24"/>
        </w:rPr>
      </w:pPr>
      <w:r w:rsidRPr="002C7CCD">
        <w:rPr>
          <w:rFonts w:ascii="Times New Roman" w:hAnsi="Times New Roman" w:cs="Times New Roman"/>
          <w:sz w:val="24"/>
          <w:szCs w:val="24"/>
        </w:rPr>
        <w:t>Participants may not record interactions with other participants through online instruction platforms.</w:t>
      </w:r>
    </w:p>
    <w:p w:rsidR="00CE6564" w:rsidRPr="002C7CCD" w:rsidRDefault="00CE6564" w:rsidP="002C7CCD">
      <w:pPr>
        <w:pStyle w:val="ListParagraph"/>
        <w:numPr>
          <w:ilvl w:val="0"/>
          <w:numId w:val="3"/>
        </w:numPr>
        <w:rPr>
          <w:rFonts w:ascii="Times New Roman" w:hAnsi="Times New Roman" w:cs="Times New Roman"/>
          <w:sz w:val="24"/>
          <w:szCs w:val="24"/>
        </w:rPr>
      </w:pPr>
      <w:r w:rsidRPr="002C7CCD">
        <w:rPr>
          <w:rFonts w:ascii="Times New Roman" w:hAnsi="Times New Roman" w:cs="Times New Roman"/>
          <w:sz w:val="24"/>
          <w:szCs w:val="24"/>
        </w:rPr>
        <w:t>When creating an online profile for the instruction platform or any other online account, limit the information that is shared.</w:t>
      </w:r>
    </w:p>
    <w:p w:rsidR="00CE6564" w:rsidRPr="002C7CCD" w:rsidRDefault="00CE6564" w:rsidP="002C7CCD">
      <w:pPr>
        <w:pStyle w:val="ListParagraph"/>
        <w:numPr>
          <w:ilvl w:val="1"/>
          <w:numId w:val="3"/>
        </w:numPr>
        <w:ind w:left="1440"/>
        <w:rPr>
          <w:rFonts w:ascii="Times New Roman" w:hAnsi="Times New Roman" w:cs="Times New Roman"/>
          <w:sz w:val="24"/>
          <w:szCs w:val="24"/>
        </w:rPr>
      </w:pPr>
      <w:r w:rsidRPr="002C7CCD">
        <w:rPr>
          <w:rFonts w:ascii="Times New Roman" w:hAnsi="Times New Roman" w:cs="Times New Roman"/>
          <w:sz w:val="24"/>
          <w:szCs w:val="24"/>
        </w:rPr>
        <w:t>For example, just because the platform asks for your address does not mean that you have to provide your actual personal address.</w:t>
      </w:r>
    </w:p>
    <w:p w:rsidR="00CE6564" w:rsidRPr="002C7CCD" w:rsidRDefault="00CE6564" w:rsidP="002C7CCD">
      <w:pPr>
        <w:pStyle w:val="ListParagraph"/>
        <w:numPr>
          <w:ilvl w:val="1"/>
          <w:numId w:val="3"/>
        </w:numPr>
        <w:ind w:left="1440"/>
        <w:rPr>
          <w:rFonts w:ascii="Times New Roman" w:hAnsi="Times New Roman" w:cs="Times New Roman"/>
          <w:sz w:val="24"/>
          <w:szCs w:val="24"/>
        </w:rPr>
      </w:pPr>
      <w:r w:rsidRPr="002C7CCD">
        <w:rPr>
          <w:rFonts w:ascii="Times New Roman" w:hAnsi="Times New Roman" w:cs="Times New Roman"/>
          <w:sz w:val="24"/>
          <w:szCs w:val="24"/>
        </w:rPr>
        <w:lastRenderedPageBreak/>
        <w:t>If a picture is required, the picture provided should be neutral and appropriate.</w:t>
      </w:r>
    </w:p>
    <w:p w:rsidR="00CE6564" w:rsidRPr="002C7CCD" w:rsidRDefault="00CE6564" w:rsidP="002C7CCD">
      <w:pPr>
        <w:pStyle w:val="ListParagraph"/>
        <w:numPr>
          <w:ilvl w:val="1"/>
          <w:numId w:val="3"/>
        </w:numPr>
        <w:ind w:left="1440"/>
        <w:rPr>
          <w:rFonts w:ascii="Times New Roman" w:hAnsi="Times New Roman" w:cs="Times New Roman"/>
          <w:sz w:val="24"/>
          <w:szCs w:val="24"/>
        </w:rPr>
      </w:pPr>
      <w:r w:rsidRPr="002C7CCD">
        <w:rPr>
          <w:rFonts w:ascii="Times New Roman" w:hAnsi="Times New Roman" w:cs="Times New Roman"/>
          <w:sz w:val="24"/>
          <w:szCs w:val="24"/>
        </w:rPr>
        <w:t>Do not share personal information in the virtual meeting.</w:t>
      </w:r>
    </w:p>
    <w:p w:rsidR="00CE6564" w:rsidRPr="002C7CCD" w:rsidRDefault="00CE6564" w:rsidP="002C7CC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C7CCD">
        <w:rPr>
          <w:rFonts w:ascii="Times New Roman" w:hAnsi="Times New Roman" w:cs="Times New Roman"/>
          <w:sz w:val="24"/>
          <w:szCs w:val="24"/>
        </w:rPr>
        <w:t>Anyone receiving threatening or inappropriate chat messages should immediately report it to a trusted adult.</w:t>
      </w:r>
    </w:p>
    <w:p w:rsidR="00CE6564" w:rsidRPr="002C7CCD" w:rsidRDefault="00CE6564" w:rsidP="002C7CCD">
      <w:pPr>
        <w:pStyle w:val="ListParagraph"/>
        <w:numPr>
          <w:ilvl w:val="0"/>
          <w:numId w:val="3"/>
        </w:numPr>
        <w:rPr>
          <w:rFonts w:ascii="Times New Roman" w:eastAsia="Times New Roman" w:hAnsi="Times New Roman" w:cs="Times New Roman"/>
          <w:bCs/>
          <w:sz w:val="24"/>
          <w:szCs w:val="24"/>
          <w:lang w:val="en"/>
        </w:rPr>
      </w:pPr>
      <w:bookmarkStart w:id="3" w:name="_Hlk39246940"/>
      <w:r w:rsidRPr="002C7CCD">
        <w:rPr>
          <w:rFonts w:ascii="Times New Roman" w:eastAsia="Times New Roman" w:hAnsi="Times New Roman" w:cs="Times New Roman"/>
          <w:bCs/>
          <w:sz w:val="24"/>
          <w:szCs w:val="24"/>
          <w:lang w:val="en"/>
        </w:rPr>
        <w:t>In the interest of safety, do not share links, passwords, or other program login information with anyone outside of the program.</w:t>
      </w:r>
    </w:p>
    <w:p w:rsidR="00CE6564" w:rsidRPr="002C7CCD" w:rsidRDefault="00CE6564" w:rsidP="002C7CCD">
      <w:pPr>
        <w:pStyle w:val="ListParagraph"/>
        <w:numPr>
          <w:ilvl w:val="0"/>
          <w:numId w:val="3"/>
        </w:numPr>
        <w:rPr>
          <w:rFonts w:ascii="Times New Roman" w:eastAsia="Times New Roman" w:hAnsi="Times New Roman" w:cs="Times New Roman"/>
          <w:bCs/>
          <w:sz w:val="24"/>
          <w:szCs w:val="24"/>
          <w:lang w:val="en"/>
        </w:rPr>
      </w:pPr>
      <w:r w:rsidRPr="002C7CCD">
        <w:rPr>
          <w:rFonts w:ascii="Times New Roman" w:eastAsia="Times New Roman" w:hAnsi="Times New Roman" w:cs="Times New Roman"/>
          <w:bCs/>
          <w:sz w:val="24"/>
          <w:szCs w:val="24"/>
          <w:lang w:val="en"/>
        </w:rPr>
        <w:t>MSU prohibits “Zoom Bombing” and similar disruptive behaviors.</w:t>
      </w:r>
    </w:p>
    <w:bookmarkEnd w:id="3"/>
    <w:p w:rsidR="00E1294A" w:rsidRPr="002C7CCD" w:rsidRDefault="00E1294A" w:rsidP="00E1294A">
      <w:pPr>
        <w:contextualSpacing/>
        <w:rPr>
          <w:rFonts w:ascii="Times New Roman" w:eastAsia="Calibri" w:hAnsi="Times New Roman" w:cs="Times New Roman"/>
          <w:b/>
          <w:sz w:val="24"/>
          <w:szCs w:val="24"/>
        </w:rPr>
      </w:pPr>
      <w:r w:rsidRPr="002C7CCD">
        <w:rPr>
          <w:rFonts w:ascii="Times New Roman" w:eastAsia="Calibri" w:hAnsi="Times New Roman" w:cs="Times New Roman"/>
          <w:b/>
          <w:sz w:val="24"/>
          <w:szCs w:val="24"/>
        </w:rPr>
        <w:t>Information about MSU Policies related to Title IX</w:t>
      </w:r>
    </w:p>
    <w:p w:rsidR="00995623" w:rsidRPr="002C7CCD" w:rsidRDefault="00995623" w:rsidP="00995623">
      <w:pPr>
        <w:contextualSpacing/>
        <w:rPr>
          <w:rFonts w:ascii="Times New Roman" w:eastAsia="Calibri" w:hAnsi="Times New Roman" w:cs="Times New Roman"/>
          <w:sz w:val="24"/>
          <w:szCs w:val="24"/>
        </w:rPr>
      </w:pPr>
    </w:p>
    <w:p w:rsidR="00995623" w:rsidRPr="002C7CCD" w:rsidRDefault="00995623" w:rsidP="00995623">
      <w:pPr>
        <w:contextualSpacing/>
        <w:rPr>
          <w:rFonts w:ascii="Times New Roman" w:eastAsia="Calibri" w:hAnsi="Times New Roman" w:cs="Times New Roman"/>
          <w:sz w:val="24"/>
          <w:szCs w:val="24"/>
        </w:rPr>
      </w:pPr>
      <w:r w:rsidRPr="002C7CCD">
        <w:rPr>
          <w:rFonts w:ascii="Times New Roman" w:eastAsia="Calibri" w:hAnsi="Times New Roman" w:cs="Times New Roman"/>
          <w:sz w:val="24"/>
          <w:szCs w:val="24"/>
        </w:rPr>
        <w:t>The MSU</w:t>
      </w:r>
      <w:hyperlink r:id="rId15" w:history="1">
        <w:r w:rsidRPr="002C7CCD">
          <w:rPr>
            <w:rFonts w:ascii="Times New Roman" w:eastAsia="Calibri" w:hAnsi="Times New Roman" w:cs="Times New Roman"/>
            <w:color w:val="0563C1"/>
            <w:sz w:val="24"/>
            <w:szCs w:val="24"/>
            <w:u w:val="single"/>
          </w:rPr>
          <w:t xml:space="preserve"> Anti-Discrimination Policy </w:t>
        </w:r>
      </w:hyperlink>
      <w:r w:rsidRPr="002C7CCD">
        <w:rPr>
          <w:rFonts w:ascii="Times New Roman" w:eastAsia="Calibri" w:hAnsi="Times New Roman" w:cs="Times New Roman"/>
          <w:sz w:val="24"/>
          <w:szCs w:val="24"/>
        </w:rPr>
        <w:t xml:space="preserve">and </w:t>
      </w:r>
      <w:hyperlink r:id="rId16" w:history="1">
        <w:r w:rsidRPr="002C7CCD">
          <w:rPr>
            <w:rFonts w:ascii="Times New Roman" w:eastAsia="Calibri" w:hAnsi="Times New Roman" w:cs="Times New Roman"/>
            <w:color w:val="0563C1"/>
            <w:sz w:val="24"/>
            <w:szCs w:val="24"/>
            <w:u w:val="single"/>
          </w:rPr>
          <w:t>Relationship Violence and Sexual Misconduct Policy</w:t>
        </w:r>
      </w:hyperlink>
      <w:r w:rsidRPr="002C7CCD">
        <w:rPr>
          <w:rFonts w:ascii="Times New Roman" w:eastAsia="Calibri" w:hAnsi="Times New Roman" w:cs="Times New Roman"/>
          <w:sz w:val="24"/>
          <w:szCs w:val="24"/>
        </w:rPr>
        <w:t xml:space="preserve"> apply to all MSU students, employees, or third-party community members, including Youth Program participants.</w:t>
      </w:r>
    </w:p>
    <w:p w:rsidR="00995623" w:rsidRPr="002C7CCD" w:rsidRDefault="00995623" w:rsidP="00995623">
      <w:pPr>
        <w:contextualSpacing/>
        <w:rPr>
          <w:rFonts w:ascii="Times New Roman" w:eastAsia="Calibri" w:hAnsi="Times New Roman" w:cs="Times New Roman"/>
          <w:sz w:val="24"/>
          <w:szCs w:val="24"/>
        </w:rPr>
      </w:pPr>
    </w:p>
    <w:p w:rsidR="00995623" w:rsidRPr="002C7CCD" w:rsidRDefault="00995623" w:rsidP="00995623">
      <w:pPr>
        <w:contextualSpacing/>
        <w:rPr>
          <w:rFonts w:ascii="Times New Roman" w:eastAsia="Calibri" w:hAnsi="Times New Roman" w:cs="Times New Roman"/>
          <w:iCs/>
          <w:sz w:val="24"/>
          <w:szCs w:val="24"/>
        </w:rPr>
      </w:pPr>
      <w:r w:rsidRPr="002C7CCD">
        <w:rPr>
          <w:rFonts w:ascii="Times New Roman" w:eastAsia="Calibri" w:hAnsi="Times New Roman" w:cs="Times New Roman"/>
          <w:sz w:val="24"/>
          <w:szCs w:val="24"/>
        </w:rPr>
        <w:t>Consistent with Title IX, MSU’s Relationship Violence and Sexual Misconduct Policy and Anti-Discrimination Policy expressly prohibit discrimination on the basis of sex. The Relationship Violence and Sexual Misconduct Policy provides a procedure for reporting and resolving complaints of sex discrimination (including sexual harassment and sexual assault), which applies to youth program participants</w:t>
      </w:r>
      <w:r w:rsidRPr="002C7CCD">
        <w:rPr>
          <w:rFonts w:ascii="Times New Roman" w:eastAsia="Calibri" w:hAnsi="Times New Roman" w:cs="Times New Roman"/>
          <w:i/>
          <w:iCs/>
          <w:sz w:val="24"/>
          <w:szCs w:val="24"/>
        </w:rPr>
        <w:t>.</w:t>
      </w:r>
    </w:p>
    <w:p w:rsidR="00995623" w:rsidRPr="002C7CCD" w:rsidRDefault="00995623" w:rsidP="00995623">
      <w:pPr>
        <w:contextualSpacing/>
        <w:rPr>
          <w:rFonts w:ascii="Times New Roman" w:eastAsia="Calibri" w:hAnsi="Times New Roman" w:cs="Times New Roman"/>
          <w:sz w:val="24"/>
          <w:szCs w:val="24"/>
        </w:rPr>
      </w:pPr>
    </w:p>
    <w:p w:rsidR="00995623" w:rsidRPr="002C7CCD" w:rsidRDefault="00995623" w:rsidP="00995623">
      <w:pPr>
        <w:contextualSpacing/>
        <w:jc w:val="center"/>
        <w:rPr>
          <w:rFonts w:ascii="Times New Roman" w:eastAsia="Calibri" w:hAnsi="Times New Roman" w:cs="Times New Roman"/>
          <w:b/>
          <w:sz w:val="24"/>
          <w:szCs w:val="24"/>
        </w:rPr>
      </w:pPr>
      <w:r w:rsidRPr="002C7CCD">
        <w:rPr>
          <w:rFonts w:ascii="Times New Roman" w:eastAsia="Calibri" w:hAnsi="Times New Roman" w:cs="Times New Roman"/>
          <w:b/>
          <w:sz w:val="24"/>
          <w:szCs w:val="24"/>
        </w:rPr>
        <w:t>What is Title IX?</w:t>
      </w:r>
    </w:p>
    <w:p w:rsidR="00995623" w:rsidRPr="002C7CCD" w:rsidRDefault="00995623" w:rsidP="00995623">
      <w:pPr>
        <w:contextualSpacing/>
        <w:rPr>
          <w:rFonts w:ascii="Times New Roman" w:eastAsia="Calibri" w:hAnsi="Times New Roman" w:cs="Times New Roman"/>
          <w:sz w:val="24"/>
          <w:szCs w:val="24"/>
        </w:rPr>
      </w:pPr>
      <w:r w:rsidRPr="002C7CCD">
        <w:rPr>
          <w:rFonts w:ascii="Times New Roman" w:eastAsia="Calibri" w:hAnsi="Times New Roman" w:cs="Times New Roman"/>
          <w:sz w:val="24"/>
          <w:szCs w:val="24"/>
        </w:rPr>
        <w:t>Title IX of the Education Amendments of 1972 prohibits discrimination on the basis of sex in any education program or activity that receives federal funding.</w:t>
      </w:r>
    </w:p>
    <w:p w:rsidR="00995623" w:rsidRPr="002C7CCD" w:rsidRDefault="00995623" w:rsidP="00995623">
      <w:pPr>
        <w:contextualSpacing/>
        <w:rPr>
          <w:rFonts w:ascii="Times New Roman" w:eastAsia="Calibri" w:hAnsi="Times New Roman" w:cs="Times New Roman"/>
          <w:sz w:val="24"/>
          <w:szCs w:val="24"/>
        </w:rPr>
      </w:pPr>
    </w:p>
    <w:p w:rsidR="00995623" w:rsidRPr="002C7CCD" w:rsidRDefault="00995623" w:rsidP="00995623">
      <w:pPr>
        <w:contextualSpacing/>
        <w:rPr>
          <w:rFonts w:ascii="Times New Roman" w:eastAsia="Calibri" w:hAnsi="Times New Roman" w:cs="Times New Roman"/>
          <w:sz w:val="24"/>
          <w:szCs w:val="24"/>
        </w:rPr>
      </w:pPr>
      <w:r w:rsidRPr="002C7CCD">
        <w:rPr>
          <w:rFonts w:ascii="Times New Roman" w:eastAsia="Calibri" w:hAnsi="Times New Roman" w:cs="Times New Roman"/>
          <w:sz w:val="24"/>
          <w:szCs w:val="24"/>
        </w:rPr>
        <w:t>Discrimination on the basis of sex includes: </w:t>
      </w:r>
    </w:p>
    <w:p w:rsidR="00995623" w:rsidRPr="002C7CCD" w:rsidRDefault="00995623" w:rsidP="00995623">
      <w:pPr>
        <w:numPr>
          <w:ilvl w:val="0"/>
          <w:numId w:val="16"/>
        </w:numPr>
        <w:contextualSpacing/>
        <w:rPr>
          <w:rFonts w:ascii="Times New Roman" w:eastAsia="Calibri" w:hAnsi="Times New Roman" w:cs="Times New Roman"/>
          <w:sz w:val="24"/>
          <w:szCs w:val="24"/>
        </w:rPr>
      </w:pPr>
      <w:r w:rsidRPr="002C7CCD">
        <w:rPr>
          <w:rFonts w:ascii="Times New Roman" w:eastAsia="Calibri" w:hAnsi="Times New Roman" w:cs="Times New Roman"/>
          <w:sz w:val="24"/>
          <w:szCs w:val="24"/>
        </w:rPr>
        <w:t>Excluding, separating, denying benefits to, or otherwise treating a person differently on the basis of sex</w:t>
      </w:r>
    </w:p>
    <w:p w:rsidR="00995623" w:rsidRPr="002C7CCD" w:rsidRDefault="00995623" w:rsidP="00995623">
      <w:pPr>
        <w:numPr>
          <w:ilvl w:val="0"/>
          <w:numId w:val="16"/>
        </w:numPr>
        <w:contextualSpacing/>
        <w:rPr>
          <w:rFonts w:ascii="Times New Roman" w:eastAsia="Calibri" w:hAnsi="Times New Roman" w:cs="Times New Roman"/>
          <w:sz w:val="24"/>
          <w:szCs w:val="24"/>
        </w:rPr>
      </w:pPr>
      <w:r w:rsidRPr="002C7CCD">
        <w:rPr>
          <w:rFonts w:ascii="Times New Roman" w:eastAsia="Calibri" w:hAnsi="Times New Roman" w:cs="Times New Roman"/>
          <w:sz w:val="24"/>
          <w:szCs w:val="24"/>
        </w:rPr>
        <w:t>Sexual harassment</w:t>
      </w:r>
    </w:p>
    <w:p w:rsidR="00995623" w:rsidRPr="002C7CCD" w:rsidRDefault="00995623" w:rsidP="00995623">
      <w:pPr>
        <w:numPr>
          <w:ilvl w:val="0"/>
          <w:numId w:val="16"/>
        </w:numPr>
        <w:contextualSpacing/>
        <w:rPr>
          <w:rFonts w:ascii="Times New Roman" w:eastAsia="Calibri" w:hAnsi="Times New Roman" w:cs="Times New Roman"/>
          <w:sz w:val="24"/>
          <w:szCs w:val="24"/>
        </w:rPr>
      </w:pPr>
      <w:r w:rsidRPr="002C7CCD">
        <w:rPr>
          <w:rFonts w:ascii="Times New Roman" w:eastAsia="Calibri" w:hAnsi="Times New Roman" w:cs="Times New Roman"/>
          <w:sz w:val="24"/>
          <w:szCs w:val="24"/>
        </w:rPr>
        <w:t>Sexual assault</w:t>
      </w:r>
    </w:p>
    <w:p w:rsidR="00995623" w:rsidRPr="002C7CCD" w:rsidRDefault="00995623" w:rsidP="00995623">
      <w:pPr>
        <w:contextualSpacing/>
        <w:rPr>
          <w:rFonts w:ascii="Times New Roman" w:eastAsia="Calibri" w:hAnsi="Times New Roman" w:cs="Times New Roman"/>
          <w:sz w:val="24"/>
          <w:szCs w:val="24"/>
        </w:rPr>
      </w:pPr>
    </w:p>
    <w:p w:rsidR="00995623" w:rsidRPr="002C7CCD" w:rsidRDefault="00995623" w:rsidP="00995623">
      <w:pPr>
        <w:contextualSpacing/>
        <w:jc w:val="center"/>
        <w:rPr>
          <w:rFonts w:ascii="Times New Roman" w:eastAsia="Calibri" w:hAnsi="Times New Roman" w:cs="Times New Roman"/>
          <w:sz w:val="24"/>
          <w:szCs w:val="24"/>
        </w:rPr>
      </w:pPr>
      <w:r w:rsidRPr="002C7CCD">
        <w:rPr>
          <w:rFonts w:ascii="Times New Roman" w:eastAsia="Calibri" w:hAnsi="Times New Roman" w:cs="Times New Roman"/>
          <w:b/>
          <w:sz w:val="24"/>
          <w:szCs w:val="24"/>
        </w:rPr>
        <w:t>MSU Title IX Coordinator</w:t>
      </w:r>
    </w:p>
    <w:p w:rsidR="00995623" w:rsidRPr="002C7CCD" w:rsidRDefault="00995623" w:rsidP="00995623">
      <w:pPr>
        <w:contextualSpacing/>
        <w:rPr>
          <w:rFonts w:ascii="Times New Roman" w:eastAsia="Calibri" w:hAnsi="Times New Roman" w:cs="Times New Roman"/>
          <w:sz w:val="24"/>
          <w:szCs w:val="24"/>
        </w:rPr>
      </w:pPr>
      <w:r w:rsidRPr="002C7CCD">
        <w:rPr>
          <w:rFonts w:ascii="Times New Roman" w:eastAsia="Calibri" w:hAnsi="Times New Roman" w:cs="Times New Roman"/>
          <w:sz w:val="24"/>
          <w:szCs w:val="24"/>
        </w:rPr>
        <w:t>MSU’s Title IX Coordinator oversees the University’s compliance with Title IX, including its complaint procedures, and is available to meet with youth program participants about matters involving sex discrimination.</w:t>
      </w:r>
    </w:p>
    <w:p w:rsidR="00995623" w:rsidRPr="002C7CCD" w:rsidRDefault="00995623" w:rsidP="00995623">
      <w:pPr>
        <w:contextualSpacing/>
        <w:rPr>
          <w:rFonts w:ascii="Times New Roman" w:eastAsia="Calibri" w:hAnsi="Times New Roman" w:cs="Times New Roman"/>
          <w:sz w:val="24"/>
          <w:szCs w:val="24"/>
        </w:rPr>
      </w:pPr>
    </w:p>
    <w:p w:rsidR="00995623" w:rsidRPr="002C7CCD" w:rsidRDefault="007D7EFC" w:rsidP="007D7EFC">
      <w:pPr>
        <w:ind w:left="720"/>
        <w:contextualSpacing/>
        <w:rPr>
          <w:rFonts w:ascii="Times New Roman" w:eastAsia="Calibri" w:hAnsi="Times New Roman" w:cs="Times New Roman"/>
          <w:bCs/>
          <w:sz w:val="24"/>
          <w:szCs w:val="24"/>
        </w:rPr>
      </w:pPr>
      <w:r w:rsidRPr="002C7CCD">
        <w:rPr>
          <w:rFonts w:ascii="Times New Roman" w:eastAsia="Calibri" w:hAnsi="Times New Roman" w:cs="Times New Roman"/>
          <w:b/>
          <w:bCs/>
          <w:sz w:val="24"/>
          <w:szCs w:val="24"/>
        </w:rPr>
        <w:t>Tanya Jachimiak</w:t>
      </w:r>
      <w:r w:rsidRPr="002C7CCD">
        <w:rPr>
          <w:rFonts w:ascii="Times New Roman" w:eastAsia="Calibri" w:hAnsi="Times New Roman" w:cs="Times New Roman"/>
          <w:b/>
          <w:sz w:val="24"/>
          <w:szCs w:val="24"/>
        </w:rPr>
        <w:br/>
      </w:r>
      <w:r w:rsidRPr="002C7CCD">
        <w:rPr>
          <w:rFonts w:ascii="Times New Roman" w:eastAsia="Calibri" w:hAnsi="Times New Roman" w:cs="Times New Roman"/>
          <w:bCs/>
          <w:sz w:val="24"/>
          <w:szCs w:val="24"/>
        </w:rPr>
        <w:t>Associate Vice President</w:t>
      </w:r>
      <w:r w:rsidRPr="002C7CCD">
        <w:rPr>
          <w:rFonts w:ascii="Times New Roman" w:eastAsia="Calibri" w:hAnsi="Times New Roman" w:cs="Times New Roman"/>
          <w:bCs/>
          <w:sz w:val="24"/>
          <w:szCs w:val="24"/>
        </w:rPr>
        <w:br/>
        <w:t>Office for Civil Rights and Title IX Education and Compliance</w:t>
      </w:r>
      <w:r w:rsidRPr="002C7CCD">
        <w:rPr>
          <w:rFonts w:ascii="Times New Roman" w:eastAsia="Calibri" w:hAnsi="Times New Roman" w:cs="Times New Roman"/>
          <w:bCs/>
          <w:sz w:val="24"/>
          <w:szCs w:val="24"/>
        </w:rPr>
        <w:br/>
        <w:t xml:space="preserve">4 </w:t>
      </w:r>
      <w:proofErr w:type="spellStart"/>
      <w:r w:rsidRPr="002C7CCD">
        <w:rPr>
          <w:rFonts w:ascii="Times New Roman" w:eastAsia="Calibri" w:hAnsi="Times New Roman" w:cs="Times New Roman"/>
          <w:bCs/>
          <w:sz w:val="24"/>
          <w:szCs w:val="24"/>
        </w:rPr>
        <w:t>Olds</w:t>
      </w:r>
      <w:proofErr w:type="spellEnd"/>
      <w:r w:rsidRPr="002C7CCD">
        <w:rPr>
          <w:rFonts w:ascii="Times New Roman" w:eastAsia="Calibri" w:hAnsi="Times New Roman" w:cs="Times New Roman"/>
          <w:bCs/>
          <w:sz w:val="24"/>
          <w:szCs w:val="24"/>
        </w:rPr>
        <w:t xml:space="preserve"> Hall</w:t>
      </w:r>
      <w:r w:rsidRPr="002C7CCD">
        <w:rPr>
          <w:rFonts w:ascii="Times New Roman" w:eastAsia="Calibri" w:hAnsi="Times New Roman" w:cs="Times New Roman"/>
          <w:bCs/>
          <w:sz w:val="24"/>
          <w:szCs w:val="24"/>
        </w:rPr>
        <w:br/>
        <w:t>East Lansing, MI 48824</w:t>
      </w:r>
      <w:r w:rsidRPr="002C7CCD">
        <w:rPr>
          <w:rFonts w:ascii="Times New Roman" w:eastAsia="Calibri" w:hAnsi="Times New Roman" w:cs="Times New Roman"/>
          <w:b/>
          <w:sz w:val="24"/>
          <w:szCs w:val="24"/>
        </w:rPr>
        <w:br/>
        <w:t xml:space="preserve">Phone: </w:t>
      </w:r>
      <w:r w:rsidRPr="002C7CCD">
        <w:rPr>
          <w:rFonts w:ascii="Times New Roman" w:eastAsia="Calibri" w:hAnsi="Times New Roman" w:cs="Times New Roman"/>
          <w:bCs/>
          <w:sz w:val="24"/>
          <w:szCs w:val="24"/>
        </w:rPr>
        <w:t>(517) 884-0610</w:t>
      </w:r>
      <w:r w:rsidRPr="002C7CCD">
        <w:rPr>
          <w:rFonts w:ascii="Times New Roman" w:eastAsia="Calibri" w:hAnsi="Times New Roman" w:cs="Times New Roman"/>
          <w:b/>
          <w:sz w:val="24"/>
          <w:szCs w:val="24"/>
        </w:rPr>
        <w:br/>
        <w:t>Website: </w:t>
      </w:r>
      <w:hyperlink r:id="rId17" w:tgtFrame="_blank" w:history="1">
        <w:r w:rsidRPr="002C7CCD">
          <w:rPr>
            <w:rStyle w:val="Hyperlink"/>
            <w:rFonts w:ascii="Times New Roman" w:eastAsia="Calibri" w:hAnsi="Times New Roman" w:cs="Times New Roman"/>
            <w:bCs/>
            <w:sz w:val="24"/>
            <w:szCs w:val="24"/>
          </w:rPr>
          <w:t>civilrights.msu.edu</w:t>
        </w:r>
      </w:hyperlink>
    </w:p>
    <w:p w:rsidR="007D7EFC" w:rsidRPr="002C7CCD" w:rsidRDefault="007D7EFC" w:rsidP="007D7EFC">
      <w:pPr>
        <w:contextualSpacing/>
        <w:rPr>
          <w:rFonts w:ascii="Times New Roman" w:eastAsia="Calibri" w:hAnsi="Times New Roman" w:cs="Times New Roman"/>
          <w:sz w:val="24"/>
          <w:szCs w:val="24"/>
        </w:rPr>
      </w:pPr>
    </w:p>
    <w:p w:rsidR="00995623" w:rsidRPr="002C7CCD" w:rsidRDefault="00995623" w:rsidP="00995623">
      <w:pPr>
        <w:contextualSpacing/>
        <w:jc w:val="center"/>
        <w:rPr>
          <w:rFonts w:ascii="Times New Roman" w:eastAsia="Calibri" w:hAnsi="Times New Roman" w:cs="Times New Roman"/>
          <w:sz w:val="24"/>
          <w:szCs w:val="24"/>
        </w:rPr>
      </w:pPr>
      <w:r w:rsidRPr="002C7CCD">
        <w:rPr>
          <w:rFonts w:ascii="Times New Roman" w:eastAsia="Calibri" w:hAnsi="Times New Roman" w:cs="Times New Roman"/>
          <w:b/>
          <w:sz w:val="24"/>
          <w:szCs w:val="24"/>
        </w:rPr>
        <w:t>Reporting Procedures and Resources</w:t>
      </w:r>
    </w:p>
    <w:p w:rsidR="00995623" w:rsidRPr="002C7CCD" w:rsidRDefault="00995623" w:rsidP="00995623">
      <w:pPr>
        <w:rPr>
          <w:rFonts w:ascii="Times New Roman" w:eastAsia="Calibri" w:hAnsi="Times New Roman" w:cs="Times New Roman"/>
          <w:sz w:val="24"/>
          <w:szCs w:val="24"/>
        </w:rPr>
      </w:pPr>
      <w:r w:rsidRPr="002C7CCD">
        <w:rPr>
          <w:rFonts w:ascii="Times New Roman" w:eastAsia="Calibri" w:hAnsi="Times New Roman" w:cs="Times New Roman"/>
          <w:sz w:val="24"/>
          <w:szCs w:val="24"/>
        </w:rPr>
        <w:t xml:space="preserve">All individuals are encouraged to promptly report possible violations of MSU’s Anti-Discrimination Policy and Relationship Violence and Sexual Misconduct Policy to MSU’s Office of Institutional Equity (OIE), law enforcement, or both. OIE is responsible for receiving and processing complaints of sex discrimination (including sexual harassment, sexual assault and sexual violence), which may involve an investigation. If a person is unsure about reporting and would like assistance in understanding the options, they may contact a Confidential Resource. A list of these resources is available at </w:t>
      </w:r>
      <w:hyperlink r:id="rId18" w:history="1">
        <w:r w:rsidRPr="002C7CCD">
          <w:rPr>
            <w:rFonts w:ascii="Times New Roman" w:eastAsia="Calibri" w:hAnsi="Times New Roman" w:cs="Times New Roman"/>
            <w:color w:val="0563C1"/>
            <w:sz w:val="24"/>
            <w:szCs w:val="24"/>
            <w:u w:val="single"/>
          </w:rPr>
          <w:t>https://poe.msu.edu/resources/survivor-</w:t>
        </w:r>
        <w:r w:rsidRPr="002C7CCD">
          <w:rPr>
            <w:rFonts w:ascii="Times New Roman" w:eastAsia="Calibri" w:hAnsi="Times New Roman" w:cs="Times New Roman"/>
            <w:color w:val="0563C1"/>
            <w:sz w:val="24"/>
            <w:szCs w:val="24"/>
            <w:u w:val="single"/>
          </w:rPr>
          <w:lastRenderedPageBreak/>
          <w:t>resources.html</w:t>
        </w:r>
      </w:hyperlink>
      <w:r w:rsidRPr="002C7CCD">
        <w:rPr>
          <w:rFonts w:ascii="Times New Roman" w:eastAsia="Calibri" w:hAnsi="Times New Roman" w:cs="Times New Roman"/>
          <w:sz w:val="24"/>
          <w:szCs w:val="24"/>
        </w:rPr>
        <w:t xml:space="preserve">. A list of these resources specifically available for youth is available at </w:t>
      </w:r>
      <w:hyperlink r:id="rId19" w:history="1">
        <w:r w:rsidRPr="002C7CCD">
          <w:rPr>
            <w:rFonts w:ascii="Times New Roman" w:eastAsia="Calibri" w:hAnsi="Times New Roman" w:cs="Times New Roman"/>
            <w:color w:val="0563C1"/>
            <w:sz w:val="24"/>
            <w:szCs w:val="24"/>
            <w:u w:val="single"/>
          </w:rPr>
          <w:t>https://youthprograms.msu.edu/reporting/index.html</w:t>
        </w:r>
      </w:hyperlink>
      <w:r w:rsidRPr="002C7CCD">
        <w:rPr>
          <w:rFonts w:ascii="Times New Roman" w:eastAsia="Calibri" w:hAnsi="Times New Roman" w:cs="Times New Roman"/>
          <w:sz w:val="24"/>
          <w:szCs w:val="24"/>
        </w:rPr>
        <w:t>.</w:t>
      </w:r>
    </w:p>
    <w:p w:rsidR="00995623" w:rsidRPr="002C7CCD" w:rsidRDefault="00995623" w:rsidP="00995623">
      <w:pPr>
        <w:contextualSpacing/>
        <w:rPr>
          <w:rFonts w:ascii="Times New Roman" w:eastAsia="Calibri" w:hAnsi="Times New Roman" w:cs="Times New Roman"/>
          <w:sz w:val="24"/>
          <w:szCs w:val="24"/>
        </w:rPr>
      </w:pPr>
      <w:r w:rsidRPr="002C7CCD">
        <w:rPr>
          <w:rFonts w:ascii="Times New Roman" w:eastAsia="Calibri" w:hAnsi="Times New Roman" w:cs="Times New Roman"/>
          <w:sz w:val="24"/>
          <w:szCs w:val="24"/>
        </w:rPr>
        <w:t xml:space="preserve">  </w:t>
      </w:r>
    </w:p>
    <w:p w:rsidR="00995623" w:rsidRPr="002C7CCD" w:rsidRDefault="00995623" w:rsidP="00995623">
      <w:pPr>
        <w:ind w:left="720"/>
        <w:contextualSpacing/>
        <w:rPr>
          <w:rFonts w:ascii="Times New Roman" w:eastAsia="Calibri" w:hAnsi="Times New Roman" w:cs="Times New Roman"/>
          <w:b/>
          <w:bCs/>
          <w:sz w:val="24"/>
          <w:szCs w:val="24"/>
        </w:rPr>
      </w:pPr>
      <w:r w:rsidRPr="002C7CCD">
        <w:rPr>
          <w:rFonts w:ascii="Times New Roman" w:eastAsia="Calibri" w:hAnsi="Times New Roman" w:cs="Times New Roman"/>
          <w:b/>
          <w:sz w:val="24"/>
          <w:szCs w:val="24"/>
          <w:u w:val="single"/>
        </w:rPr>
        <w:t>Report to the </w:t>
      </w:r>
      <w:hyperlink r:id="rId20" w:history="1">
        <w:r w:rsidRPr="002C7CCD">
          <w:rPr>
            <w:rFonts w:ascii="Times New Roman" w:eastAsia="Calibri" w:hAnsi="Times New Roman" w:cs="Times New Roman"/>
            <w:b/>
            <w:color w:val="0563C1"/>
            <w:sz w:val="24"/>
            <w:szCs w:val="24"/>
            <w:u w:val="single"/>
          </w:rPr>
          <w:t>Office of Institutional Equity (OIE)</w:t>
        </w:r>
      </w:hyperlink>
      <w:r w:rsidRPr="002C7CCD">
        <w:rPr>
          <w:rFonts w:ascii="Times New Roman" w:eastAsia="Calibri" w:hAnsi="Times New Roman" w:cs="Times New Roman"/>
          <w:b/>
          <w:bCs/>
          <w:sz w:val="24"/>
          <w:szCs w:val="24"/>
        </w:rPr>
        <w:t xml:space="preserve"> </w:t>
      </w:r>
      <w:r w:rsidRPr="002C7CCD">
        <w:rPr>
          <w:rFonts w:ascii="Times New Roman" w:eastAsia="Calibri" w:hAnsi="Times New Roman" w:cs="Times New Roman"/>
          <w:sz w:val="24"/>
          <w:szCs w:val="24"/>
        </w:rPr>
        <w:t>by completing the online Public Incident Reporting Form or by calling, emailing, or visiting the OIE office.</w:t>
      </w:r>
    </w:p>
    <w:p w:rsidR="00995623" w:rsidRPr="002C7CCD" w:rsidRDefault="00995623" w:rsidP="00995623">
      <w:pPr>
        <w:ind w:left="1440"/>
        <w:contextualSpacing/>
        <w:rPr>
          <w:rFonts w:ascii="Times New Roman" w:eastAsia="Calibri" w:hAnsi="Times New Roman" w:cs="Times New Roman"/>
          <w:b/>
          <w:bCs/>
          <w:sz w:val="24"/>
          <w:szCs w:val="24"/>
        </w:rPr>
      </w:pPr>
      <w:r w:rsidRPr="002C7CCD">
        <w:rPr>
          <w:rFonts w:ascii="Times New Roman" w:eastAsia="Calibri" w:hAnsi="Times New Roman" w:cs="Times New Roman"/>
          <w:b/>
          <w:bCs/>
          <w:sz w:val="24"/>
          <w:szCs w:val="24"/>
        </w:rPr>
        <w:t xml:space="preserve">Address: </w:t>
      </w:r>
      <w:r w:rsidRPr="002C7CCD">
        <w:rPr>
          <w:rFonts w:ascii="Times New Roman" w:eastAsia="Calibri" w:hAnsi="Times New Roman" w:cs="Times New Roman"/>
          <w:bCs/>
          <w:sz w:val="24"/>
          <w:szCs w:val="24"/>
        </w:rPr>
        <w:t xml:space="preserve">408 W. Circle Dr., Suite 4, </w:t>
      </w:r>
      <w:proofErr w:type="spellStart"/>
      <w:r w:rsidRPr="002C7CCD">
        <w:rPr>
          <w:rFonts w:ascii="Times New Roman" w:eastAsia="Calibri" w:hAnsi="Times New Roman" w:cs="Times New Roman"/>
          <w:bCs/>
          <w:sz w:val="24"/>
          <w:szCs w:val="24"/>
        </w:rPr>
        <w:t>Olds</w:t>
      </w:r>
      <w:proofErr w:type="spellEnd"/>
      <w:r w:rsidRPr="002C7CCD">
        <w:rPr>
          <w:rFonts w:ascii="Times New Roman" w:eastAsia="Calibri" w:hAnsi="Times New Roman" w:cs="Times New Roman"/>
          <w:bCs/>
          <w:sz w:val="24"/>
          <w:szCs w:val="24"/>
        </w:rPr>
        <w:t xml:space="preserve"> Hall, East Lansing, MI 48824</w:t>
      </w:r>
    </w:p>
    <w:p w:rsidR="00995623" w:rsidRPr="002C7CCD" w:rsidRDefault="00995623" w:rsidP="00995623">
      <w:pPr>
        <w:ind w:left="1440"/>
        <w:contextualSpacing/>
        <w:rPr>
          <w:rFonts w:ascii="Times New Roman" w:eastAsia="Calibri" w:hAnsi="Times New Roman" w:cs="Times New Roman"/>
          <w:bCs/>
          <w:sz w:val="24"/>
          <w:szCs w:val="24"/>
        </w:rPr>
      </w:pPr>
      <w:r w:rsidRPr="002C7CCD">
        <w:rPr>
          <w:rFonts w:ascii="Times New Roman" w:eastAsia="Calibri" w:hAnsi="Times New Roman" w:cs="Times New Roman"/>
          <w:b/>
          <w:bCs/>
          <w:sz w:val="24"/>
          <w:szCs w:val="24"/>
        </w:rPr>
        <w:t xml:space="preserve">Phone: </w:t>
      </w:r>
      <w:r w:rsidRPr="002C7CCD">
        <w:rPr>
          <w:rFonts w:ascii="Times New Roman" w:eastAsia="Calibri" w:hAnsi="Times New Roman" w:cs="Times New Roman"/>
          <w:bCs/>
          <w:sz w:val="24"/>
          <w:szCs w:val="24"/>
        </w:rPr>
        <w:t>517-353-3922</w:t>
      </w:r>
    </w:p>
    <w:p w:rsidR="00995623" w:rsidRPr="002C7CCD" w:rsidRDefault="00995623" w:rsidP="00995623">
      <w:pPr>
        <w:ind w:left="1440"/>
        <w:contextualSpacing/>
        <w:rPr>
          <w:rFonts w:ascii="Times New Roman" w:eastAsia="Calibri" w:hAnsi="Times New Roman" w:cs="Times New Roman"/>
          <w:bCs/>
          <w:sz w:val="24"/>
          <w:szCs w:val="24"/>
        </w:rPr>
      </w:pPr>
      <w:r w:rsidRPr="002C7CCD">
        <w:rPr>
          <w:rFonts w:ascii="Times New Roman" w:eastAsia="Calibri" w:hAnsi="Times New Roman" w:cs="Times New Roman"/>
          <w:b/>
          <w:bCs/>
          <w:sz w:val="24"/>
          <w:szCs w:val="24"/>
        </w:rPr>
        <w:t xml:space="preserve">E-mail: </w:t>
      </w:r>
      <w:hyperlink r:id="rId21" w:history="1">
        <w:r w:rsidRPr="002C7CCD">
          <w:rPr>
            <w:rFonts w:ascii="Times New Roman" w:eastAsia="Calibri" w:hAnsi="Times New Roman" w:cs="Times New Roman"/>
            <w:bCs/>
            <w:color w:val="0563C1"/>
            <w:sz w:val="24"/>
            <w:szCs w:val="24"/>
            <w:u w:val="single"/>
          </w:rPr>
          <w:t>oie@msu.edu</w:t>
        </w:r>
      </w:hyperlink>
    </w:p>
    <w:p w:rsidR="00995623" w:rsidRPr="002C7CCD" w:rsidRDefault="00995623" w:rsidP="00995623">
      <w:pPr>
        <w:ind w:left="1440"/>
        <w:contextualSpacing/>
        <w:rPr>
          <w:rFonts w:ascii="Times New Roman" w:eastAsia="Calibri" w:hAnsi="Times New Roman" w:cs="Times New Roman"/>
          <w:b/>
          <w:sz w:val="24"/>
          <w:szCs w:val="24"/>
        </w:rPr>
      </w:pPr>
      <w:r w:rsidRPr="002C7CCD">
        <w:rPr>
          <w:rFonts w:ascii="Times New Roman" w:eastAsia="Calibri" w:hAnsi="Times New Roman" w:cs="Times New Roman"/>
          <w:b/>
          <w:bCs/>
          <w:sz w:val="24"/>
          <w:szCs w:val="24"/>
        </w:rPr>
        <w:t xml:space="preserve">Online reporting: </w:t>
      </w:r>
      <w:hyperlink r:id="rId22" w:tgtFrame="_blank" w:history="1">
        <w:r w:rsidRPr="002C7CCD">
          <w:rPr>
            <w:rFonts w:ascii="Times New Roman" w:eastAsia="Calibri" w:hAnsi="Times New Roman" w:cs="Times New Roman"/>
            <w:b/>
            <w:bCs/>
            <w:color w:val="0563C1"/>
            <w:sz w:val="24"/>
            <w:szCs w:val="24"/>
            <w:u w:val="single"/>
          </w:rPr>
          <w:t>Public Incident Reporting Form</w:t>
        </w:r>
      </w:hyperlink>
    </w:p>
    <w:p w:rsidR="00995623" w:rsidRPr="002C7CCD" w:rsidRDefault="00995623" w:rsidP="00995623">
      <w:pPr>
        <w:ind w:left="1440"/>
        <w:contextualSpacing/>
        <w:rPr>
          <w:rFonts w:ascii="Times New Roman" w:eastAsia="Calibri" w:hAnsi="Times New Roman" w:cs="Times New Roman"/>
          <w:bCs/>
          <w:sz w:val="24"/>
          <w:szCs w:val="24"/>
        </w:rPr>
      </w:pPr>
    </w:p>
    <w:p w:rsidR="00995623" w:rsidRPr="002C7CCD" w:rsidRDefault="00995623" w:rsidP="00995623">
      <w:pPr>
        <w:ind w:left="720"/>
        <w:contextualSpacing/>
        <w:rPr>
          <w:rFonts w:ascii="Times New Roman" w:eastAsia="Calibri" w:hAnsi="Times New Roman" w:cs="Times New Roman"/>
          <w:b/>
          <w:sz w:val="24"/>
          <w:szCs w:val="24"/>
          <w:u w:val="single"/>
        </w:rPr>
      </w:pPr>
      <w:r w:rsidRPr="002C7CCD">
        <w:rPr>
          <w:rFonts w:ascii="Times New Roman" w:eastAsia="Calibri" w:hAnsi="Times New Roman" w:cs="Times New Roman"/>
          <w:b/>
          <w:sz w:val="24"/>
          <w:szCs w:val="24"/>
          <w:u w:val="single"/>
        </w:rPr>
        <w:t>Contact the </w:t>
      </w:r>
      <w:hyperlink r:id="rId23" w:history="1">
        <w:r w:rsidRPr="002C7CCD">
          <w:rPr>
            <w:rFonts w:ascii="Times New Roman" w:eastAsia="Calibri" w:hAnsi="Times New Roman" w:cs="Times New Roman"/>
            <w:b/>
            <w:color w:val="0563C1"/>
            <w:sz w:val="24"/>
            <w:szCs w:val="24"/>
            <w:u w:val="single"/>
          </w:rPr>
          <w:t>MSU Police</w:t>
        </w:r>
      </w:hyperlink>
      <w:r w:rsidRPr="002C7CCD">
        <w:rPr>
          <w:rFonts w:ascii="Times New Roman" w:eastAsia="Calibri" w:hAnsi="Times New Roman" w:cs="Times New Roman"/>
          <w:b/>
          <w:sz w:val="24"/>
          <w:szCs w:val="24"/>
          <w:u w:val="single"/>
        </w:rPr>
        <w:t> (or your local law enforcement) for assistance in filing a criminal complaint and preserving physical evidence</w:t>
      </w:r>
    </w:p>
    <w:p w:rsidR="00995623" w:rsidRPr="002C7CCD" w:rsidRDefault="00995623" w:rsidP="00995623">
      <w:pPr>
        <w:spacing w:after="0"/>
        <w:ind w:left="1440"/>
        <w:contextualSpacing/>
        <w:rPr>
          <w:rFonts w:ascii="Times New Roman" w:eastAsia="Calibri" w:hAnsi="Times New Roman" w:cs="Times New Roman"/>
          <w:b/>
          <w:sz w:val="24"/>
          <w:szCs w:val="24"/>
        </w:rPr>
      </w:pPr>
      <w:r w:rsidRPr="002C7CCD">
        <w:rPr>
          <w:rFonts w:ascii="Times New Roman" w:eastAsia="Calibri" w:hAnsi="Times New Roman" w:cs="Times New Roman"/>
          <w:b/>
          <w:sz w:val="24"/>
          <w:szCs w:val="24"/>
        </w:rPr>
        <w:t>MSU Police Department</w:t>
      </w:r>
    </w:p>
    <w:p w:rsidR="00995623" w:rsidRPr="002C7CCD" w:rsidRDefault="00995623" w:rsidP="00995623">
      <w:pPr>
        <w:spacing w:after="0"/>
        <w:ind w:left="1440"/>
        <w:contextualSpacing/>
        <w:rPr>
          <w:rFonts w:ascii="Times New Roman" w:eastAsia="Calibri" w:hAnsi="Times New Roman" w:cs="Times New Roman"/>
          <w:sz w:val="24"/>
          <w:szCs w:val="24"/>
        </w:rPr>
      </w:pPr>
      <w:r w:rsidRPr="002C7CCD">
        <w:rPr>
          <w:rFonts w:ascii="Times New Roman" w:eastAsia="Calibri" w:hAnsi="Times New Roman" w:cs="Times New Roman"/>
          <w:b/>
          <w:sz w:val="24"/>
          <w:szCs w:val="24"/>
        </w:rPr>
        <w:t>Address:</w:t>
      </w:r>
      <w:r w:rsidRPr="002C7CCD">
        <w:rPr>
          <w:rFonts w:ascii="Times New Roman" w:eastAsia="Calibri" w:hAnsi="Times New Roman" w:cs="Times New Roman"/>
          <w:sz w:val="24"/>
          <w:szCs w:val="24"/>
        </w:rPr>
        <w:t xml:space="preserve"> 1120 Red Cedar Rd., East Lansing, MI 48824</w:t>
      </w:r>
    </w:p>
    <w:p w:rsidR="00995623" w:rsidRPr="002C7CCD" w:rsidRDefault="00995623" w:rsidP="00995623">
      <w:pPr>
        <w:ind w:left="1440"/>
        <w:contextualSpacing/>
        <w:rPr>
          <w:rFonts w:ascii="Times New Roman" w:eastAsia="Calibri" w:hAnsi="Times New Roman" w:cs="Times New Roman"/>
          <w:sz w:val="24"/>
          <w:szCs w:val="24"/>
        </w:rPr>
      </w:pPr>
      <w:r w:rsidRPr="002C7CCD">
        <w:rPr>
          <w:rFonts w:ascii="Times New Roman" w:eastAsia="Calibri" w:hAnsi="Times New Roman" w:cs="Times New Roman"/>
          <w:b/>
          <w:sz w:val="24"/>
          <w:szCs w:val="24"/>
        </w:rPr>
        <w:t xml:space="preserve">Emergencies: </w:t>
      </w:r>
      <w:r w:rsidRPr="002C7CCD">
        <w:rPr>
          <w:rFonts w:ascii="Times New Roman" w:eastAsia="Calibri" w:hAnsi="Times New Roman" w:cs="Times New Roman"/>
          <w:sz w:val="24"/>
          <w:szCs w:val="24"/>
        </w:rPr>
        <w:t xml:space="preserve"> call 9-1-1</w:t>
      </w:r>
    </w:p>
    <w:p w:rsidR="00995623" w:rsidRPr="002C7CCD" w:rsidRDefault="00995623" w:rsidP="00995623">
      <w:pPr>
        <w:ind w:left="1440"/>
        <w:contextualSpacing/>
        <w:rPr>
          <w:rFonts w:ascii="Times New Roman" w:eastAsia="Calibri" w:hAnsi="Times New Roman" w:cs="Times New Roman"/>
          <w:sz w:val="24"/>
          <w:szCs w:val="24"/>
        </w:rPr>
      </w:pPr>
      <w:r w:rsidRPr="002C7CCD">
        <w:rPr>
          <w:rFonts w:ascii="Times New Roman" w:eastAsia="Calibri" w:hAnsi="Times New Roman" w:cs="Times New Roman"/>
          <w:b/>
          <w:sz w:val="24"/>
          <w:szCs w:val="24"/>
        </w:rPr>
        <w:t>Non-Emergency Line:</w:t>
      </w:r>
      <w:r w:rsidRPr="002C7CCD">
        <w:rPr>
          <w:rFonts w:ascii="Times New Roman" w:eastAsia="Calibri" w:hAnsi="Times New Roman" w:cs="Times New Roman"/>
          <w:sz w:val="24"/>
          <w:szCs w:val="24"/>
        </w:rPr>
        <w:t xml:space="preserve"> 517-355-2221</w:t>
      </w:r>
    </w:p>
    <w:p w:rsidR="00E1294A" w:rsidRPr="002C7CCD" w:rsidRDefault="00E1294A" w:rsidP="00E1294A">
      <w:pPr>
        <w:ind w:left="1080"/>
        <w:contextualSpacing/>
        <w:rPr>
          <w:rFonts w:ascii="Times New Roman" w:eastAsia="Calibri" w:hAnsi="Times New Roman" w:cs="Times New Roman"/>
          <w:sz w:val="24"/>
          <w:szCs w:val="24"/>
        </w:rPr>
      </w:pPr>
    </w:p>
    <w:p w:rsidR="00A137CE" w:rsidRPr="002C7CCD" w:rsidRDefault="00A137CE" w:rsidP="00A137CE">
      <w:pPr>
        <w:rPr>
          <w:rFonts w:ascii="Times New Roman" w:eastAsia="Times New Roman" w:hAnsi="Times New Roman" w:cs="Times New Roman"/>
          <w:sz w:val="24"/>
          <w:szCs w:val="24"/>
          <w:lang w:val="en"/>
        </w:rPr>
      </w:pPr>
      <w:r w:rsidRPr="002C7CCD">
        <w:rPr>
          <w:rFonts w:ascii="Times New Roman" w:eastAsia="Times New Roman" w:hAnsi="Times New Roman" w:cs="Times New Roman"/>
          <w:b/>
          <w:sz w:val="24"/>
          <w:szCs w:val="24"/>
          <w:lang w:val="en"/>
        </w:rPr>
        <w:t>Michigan State University Anti-Discrimination Policy</w:t>
      </w:r>
    </w:p>
    <w:p w:rsidR="00A137CE" w:rsidRPr="002C7CCD" w:rsidRDefault="00A137CE" w:rsidP="002C7CCD">
      <w:pPr>
        <w:pStyle w:val="ListParagraph"/>
        <w:numPr>
          <w:ilvl w:val="0"/>
          <w:numId w:val="4"/>
        </w:numPr>
        <w:spacing w:before="100" w:beforeAutospacing="1" w:after="100" w:afterAutospacing="1" w:line="240" w:lineRule="auto"/>
        <w:ind w:left="1080"/>
        <w:rPr>
          <w:rFonts w:ascii="Times New Roman" w:eastAsia="Times New Roman" w:hAnsi="Times New Roman" w:cs="Times New Roman"/>
          <w:sz w:val="24"/>
          <w:szCs w:val="24"/>
          <w:lang w:val="en"/>
        </w:rPr>
      </w:pPr>
      <w:r w:rsidRPr="002C7CCD">
        <w:rPr>
          <w:rFonts w:ascii="Times New Roman" w:eastAsia="Times New Roman" w:hAnsi="Times New Roman" w:cs="Times New Roman"/>
          <w:sz w:val="24"/>
          <w:szCs w:val="24"/>
          <w:lang w:val="en"/>
        </w:rPr>
        <w:t xml:space="preserve">The University Anti-Discrimination Policy (ADP) states expectations for institutional and individual conduct. A detailed description of the ADP can be found at </w:t>
      </w:r>
      <w:hyperlink r:id="rId24" w:history="1">
        <w:r w:rsidRPr="002C7CCD">
          <w:rPr>
            <w:rStyle w:val="Hyperlink"/>
            <w:rFonts w:ascii="Times New Roman" w:eastAsia="Times New Roman" w:hAnsi="Times New Roman" w:cs="Times New Roman"/>
            <w:sz w:val="24"/>
            <w:szCs w:val="24"/>
            <w:lang w:val="en"/>
          </w:rPr>
          <w:t>https://hr.msu.edu/policies-procedures/university-wide/ADP_policy.html</w:t>
        </w:r>
      </w:hyperlink>
      <w:r w:rsidRPr="002C7CCD">
        <w:rPr>
          <w:rFonts w:ascii="Times New Roman" w:eastAsia="Times New Roman" w:hAnsi="Times New Roman" w:cs="Times New Roman"/>
          <w:sz w:val="24"/>
          <w:szCs w:val="24"/>
          <w:lang w:val="en"/>
        </w:rPr>
        <w:t>.</w:t>
      </w:r>
      <w:r w:rsidRPr="002C7CCD">
        <w:rPr>
          <w:rFonts w:ascii="Times New Roman" w:eastAsia="Times New Roman" w:hAnsi="Times New Roman" w:cs="Times New Roman"/>
          <w:sz w:val="24"/>
          <w:szCs w:val="24"/>
          <w:vertAlign w:val="superscript"/>
          <w:lang w:val="en"/>
        </w:rPr>
        <w:t xml:space="preserve"> </w:t>
      </w:r>
    </w:p>
    <w:p w:rsidR="00A137CE" w:rsidRPr="002C7CCD" w:rsidRDefault="00A137CE" w:rsidP="00A137CE">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A137CE" w:rsidRPr="002C7CCD" w:rsidRDefault="00A137CE" w:rsidP="002C7CCD">
      <w:pPr>
        <w:pStyle w:val="ListParagraph"/>
        <w:numPr>
          <w:ilvl w:val="0"/>
          <w:numId w:val="4"/>
        </w:numPr>
        <w:spacing w:before="100" w:beforeAutospacing="1" w:after="100" w:afterAutospacing="1" w:line="240" w:lineRule="auto"/>
        <w:ind w:left="1080"/>
        <w:rPr>
          <w:rFonts w:ascii="Times New Roman" w:hAnsi="Times New Roman" w:cs="Times New Roman"/>
          <w:sz w:val="24"/>
          <w:szCs w:val="24"/>
        </w:rPr>
      </w:pPr>
      <w:r w:rsidRPr="002C7CCD">
        <w:rPr>
          <w:rFonts w:ascii="Times New Roman" w:eastAsia="Times New Roman" w:hAnsi="Times New Roman" w:cs="Times New Roman"/>
          <w:sz w:val="24"/>
          <w:szCs w:val="24"/>
          <w:lang w:val="en"/>
        </w:rPr>
        <w:t xml:space="preserve">The ADP User’s Manual provides further discussion of the definitions of behaviors prohibited by the ADP as well as the relationship between the First Amendment and complaints of harassment/discrimination; the ADP User’s Manual can be found at </w:t>
      </w:r>
      <w:hyperlink r:id="rId25" w:history="1">
        <w:r w:rsidR="00E66D10" w:rsidRPr="002C7CCD">
          <w:rPr>
            <w:rStyle w:val="Hyperlink"/>
            <w:rFonts w:ascii="Times New Roman" w:hAnsi="Times New Roman" w:cs="Times New Roman"/>
            <w:sz w:val="24"/>
            <w:szCs w:val="24"/>
          </w:rPr>
          <w:t>https://oie.msu.edu/_assets/documents/ADP%20Users%20Manual%20-%20Updated%202020.02.171.pdf</w:t>
        </w:r>
      </w:hyperlink>
      <w:r w:rsidR="00E66D10" w:rsidRPr="002C7CCD">
        <w:rPr>
          <w:rFonts w:ascii="Times New Roman" w:hAnsi="Times New Roman" w:cs="Times New Roman"/>
          <w:sz w:val="24"/>
          <w:szCs w:val="24"/>
        </w:rPr>
        <w:t>.</w:t>
      </w:r>
    </w:p>
    <w:p w:rsidR="00A137CE" w:rsidRPr="002C7CCD" w:rsidRDefault="00A137CE" w:rsidP="00A137CE">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9241A0" w:rsidRPr="002C7CCD" w:rsidRDefault="00A137CE" w:rsidP="002C7CCD">
      <w:pPr>
        <w:pStyle w:val="ListParagraph"/>
        <w:numPr>
          <w:ilvl w:val="0"/>
          <w:numId w:val="4"/>
        </w:numPr>
        <w:spacing w:before="100" w:beforeAutospacing="1" w:after="100" w:afterAutospacing="1" w:line="240" w:lineRule="auto"/>
        <w:ind w:left="1080"/>
        <w:rPr>
          <w:rFonts w:ascii="Times New Roman" w:hAnsi="Times New Roman" w:cs="Times New Roman"/>
          <w:sz w:val="24"/>
          <w:szCs w:val="24"/>
        </w:rPr>
      </w:pPr>
      <w:r w:rsidRPr="002C7CCD">
        <w:rPr>
          <w:rFonts w:ascii="Times New Roman" w:eastAsia="Times New Roman" w:hAnsi="Times New Roman" w:cs="Times New Roman"/>
          <w:sz w:val="24"/>
          <w:szCs w:val="24"/>
          <w:lang w:val="en"/>
        </w:rPr>
        <w:t xml:space="preserve">Protocol for addressing Bias Incidents, Acts of Prohibited Discrimination/Harassment, and Hate Crimes can be found at </w:t>
      </w:r>
      <w:hyperlink r:id="rId26" w:history="1">
        <w:r w:rsidR="00E66D10" w:rsidRPr="002C7CCD">
          <w:rPr>
            <w:rStyle w:val="Hyperlink"/>
            <w:rFonts w:ascii="Times New Roman" w:hAnsi="Times New Roman" w:cs="Times New Roman"/>
            <w:sz w:val="24"/>
            <w:szCs w:val="24"/>
          </w:rPr>
          <w:t>https://civilrights.msu.edu/_assets/documents/bias-incident-reporting-protocols-17.08.01.pdf</w:t>
        </w:r>
      </w:hyperlink>
      <w:r w:rsidRPr="002C7CCD">
        <w:rPr>
          <w:rFonts w:ascii="Times New Roman" w:eastAsia="Times New Roman" w:hAnsi="Times New Roman" w:cs="Times New Roman"/>
          <w:sz w:val="24"/>
          <w:szCs w:val="24"/>
          <w:lang w:val="en"/>
        </w:rPr>
        <w:t>.</w:t>
      </w:r>
    </w:p>
    <w:p w:rsidR="00151974" w:rsidRPr="002C7CCD" w:rsidRDefault="00586594" w:rsidP="00B1680A">
      <w:pPr>
        <w:spacing w:before="100" w:beforeAutospacing="1" w:after="100" w:afterAutospacing="1" w:line="240" w:lineRule="auto"/>
        <w:rPr>
          <w:rFonts w:ascii="Times New Roman" w:eastAsia="Times New Roman" w:hAnsi="Times New Roman" w:cs="Times New Roman"/>
          <w:b/>
          <w:sz w:val="24"/>
          <w:szCs w:val="24"/>
          <w:lang w:val="en"/>
        </w:rPr>
      </w:pPr>
      <w:r w:rsidRPr="002C7CCD">
        <w:rPr>
          <w:rFonts w:ascii="Times New Roman" w:eastAsia="Times New Roman" w:hAnsi="Times New Roman" w:cs="Times New Roman"/>
          <w:b/>
          <w:sz w:val="24"/>
          <w:szCs w:val="24"/>
          <w:lang w:val="en"/>
        </w:rPr>
        <w:t>Procedures for Responding to</w:t>
      </w:r>
      <w:r w:rsidR="00E32798" w:rsidRPr="002C7CCD">
        <w:rPr>
          <w:rFonts w:ascii="Times New Roman" w:eastAsia="Times New Roman" w:hAnsi="Times New Roman" w:cs="Times New Roman"/>
          <w:b/>
          <w:sz w:val="24"/>
          <w:szCs w:val="24"/>
          <w:lang w:val="en"/>
        </w:rPr>
        <w:t xml:space="preserve"> Behaviors that Violate Policies</w:t>
      </w:r>
    </w:p>
    <w:p w:rsidR="003D03EA" w:rsidRPr="002C7CCD" w:rsidRDefault="005410AD" w:rsidP="00B1680A">
      <w:pPr>
        <w:spacing w:before="100" w:beforeAutospacing="1" w:after="100" w:afterAutospacing="1" w:line="240" w:lineRule="auto"/>
        <w:rPr>
          <w:rFonts w:ascii="Times New Roman" w:eastAsia="Times New Roman" w:hAnsi="Times New Roman" w:cs="Times New Roman"/>
          <w:sz w:val="24"/>
          <w:szCs w:val="24"/>
        </w:rPr>
      </w:pPr>
      <w:r w:rsidRPr="002C7CCD">
        <w:rPr>
          <w:rFonts w:ascii="Times New Roman" w:eastAsia="Times New Roman" w:hAnsi="Times New Roman" w:cs="Times New Roman"/>
          <w:sz w:val="24"/>
          <w:szCs w:val="24"/>
        </w:rPr>
        <w:t>If a</w:t>
      </w:r>
      <w:r w:rsidR="00603BB1" w:rsidRPr="002C7CCD">
        <w:rPr>
          <w:rFonts w:ascii="Times New Roman" w:eastAsia="Times New Roman" w:hAnsi="Times New Roman" w:cs="Times New Roman"/>
          <w:sz w:val="24"/>
          <w:szCs w:val="24"/>
        </w:rPr>
        <w:t xml:space="preserve"> youth</w:t>
      </w:r>
      <w:r w:rsidR="00B1680A" w:rsidRPr="002C7CCD">
        <w:rPr>
          <w:rFonts w:ascii="Times New Roman" w:eastAsia="Times New Roman" w:hAnsi="Times New Roman" w:cs="Times New Roman"/>
          <w:sz w:val="24"/>
          <w:szCs w:val="24"/>
        </w:rPr>
        <w:t xml:space="preserve"> parti</w:t>
      </w:r>
      <w:r w:rsidR="00024153" w:rsidRPr="002C7CCD">
        <w:rPr>
          <w:rFonts w:ascii="Times New Roman" w:eastAsia="Times New Roman" w:hAnsi="Times New Roman" w:cs="Times New Roman"/>
          <w:sz w:val="24"/>
          <w:szCs w:val="24"/>
        </w:rPr>
        <w:t>cipant</w:t>
      </w:r>
      <w:r w:rsidRPr="002C7CCD">
        <w:rPr>
          <w:rFonts w:ascii="Times New Roman" w:eastAsia="Times New Roman" w:hAnsi="Times New Roman" w:cs="Times New Roman"/>
          <w:sz w:val="24"/>
          <w:szCs w:val="24"/>
        </w:rPr>
        <w:t xml:space="preserve"> is</w:t>
      </w:r>
      <w:r w:rsidR="00024153" w:rsidRPr="002C7CCD">
        <w:rPr>
          <w:rFonts w:ascii="Times New Roman" w:eastAsia="Times New Roman" w:hAnsi="Times New Roman" w:cs="Times New Roman"/>
          <w:sz w:val="24"/>
          <w:szCs w:val="24"/>
        </w:rPr>
        <w:t xml:space="preserve"> involved with an incident that violates University and/or program policy, </w:t>
      </w:r>
      <w:r w:rsidR="00E32798" w:rsidRPr="002C7CCD">
        <w:rPr>
          <w:rFonts w:ascii="Times New Roman" w:eastAsia="Times New Roman" w:hAnsi="Times New Roman" w:cs="Times New Roman"/>
          <w:sz w:val="24"/>
          <w:szCs w:val="24"/>
        </w:rPr>
        <w:t>program</w:t>
      </w:r>
      <w:r w:rsidRPr="002C7CCD">
        <w:rPr>
          <w:rFonts w:ascii="Times New Roman" w:eastAsia="Times New Roman" w:hAnsi="Times New Roman" w:cs="Times New Roman"/>
          <w:sz w:val="24"/>
          <w:szCs w:val="24"/>
        </w:rPr>
        <w:t xml:space="preserve"> staff will speak with everyone</w:t>
      </w:r>
      <w:r w:rsidR="00024153" w:rsidRPr="002C7CCD">
        <w:rPr>
          <w:rFonts w:ascii="Times New Roman" w:eastAsia="Times New Roman" w:hAnsi="Times New Roman" w:cs="Times New Roman"/>
          <w:sz w:val="24"/>
          <w:szCs w:val="24"/>
        </w:rPr>
        <w:t xml:space="preserve"> involved to gain understanding of what occurred and will contact</w:t>
      </w:r>
      <w:r w:rsidR="00B1680A" w:rsidRPr="002C7CCD">
        <w:rPr>
          <w:rFonts w:ascii="Times New Roman" w:eastAsia="Times New Roman" w:hAnsi="Times New Roman" w:cs="Times New Roman"/>
          <w:sz w:val="24"/>
          <w:szCs w:val="24"/>
        </w:rPr>
        <w:t xml:space="preserve"> </w:t>
      </w:r>
      <w:r w:rsidR="00024153" w:rsidRPr="002C7CCD">
        <w:rPr>
          <w:rFonts w:ascii="Times New Roman" w:eastAsia="Times New Roman" w:hAnsi="Times New Roman" w:cs="Times New Roman"/>
          <w:sz w:val="24"/>
          <w:szCs w:val="24"/>
        </w:rPr>
        <w:t xml:space="preserve">listed </w:t>
      </w:r>
      <w:r w:rsidR="00B1680A" w:rsidRPr="002C7CCD">
        <w:rPr>
          <w:rFonts w:ascii="Times New Roman" w:eastAsia="Times New Roman" w:hAnsi="Times New Roman" w:cs="Times New Roman"/>
          <w:sz w:val="24"/>
          <w:szCs w:val="24"/>
        </w:rPr>
        <w:t xml:space="preserve">parent(s), guardian(s), and/or other emergency contact(s) </w:t>
      </w:r>
      <w:r w:rsidR="00024153" w:rsidRPr="002C7CCD">
        <w:rPr>
          <w:rFonts w:ascii="Times New Roman" w:eastAsia="Times New Roman" w:hAnsi="Times New Roman" w:cs="Times New Roman"/>
          <w:sz w:val="24"/>
          <w:szCs w:val="24"/>
        </w:rPr>
        <w:t xml:space="preserve">of both the participants </w:t>
      </w:r>
      <w:r w:rsidRPr="002C7CCD">
        <w:rPr>
          <w:rFonts w:ascii="Times New Roman" w:eastAsia="Times New Roman" w:hAnsi="Times New Roman" w:cs="Times New Roman"/>
          <w:sz w:val="24"/>
          <w:szCs w:val="24"/>
        </w:rPr>
        <w:t>responsible for the policy violation and the participants</w:t>
      </w:r>
      <w:r w:rsidR="00024153" w:rsidRPr="002C7CCD">
        <w:rPr>
          <w:rFonts w:ascii="Times New Roman" w:eastAsia="Times New Roman" w:hAnsi="Times New Roman" w:cs="Times New Roman"/>
          <w:sz w:val="24"/>
          <w:szCs w:val="24"/>
        </w:rPr>
        <w:t xml:space="preserve"> </w:t>
      </w:r>
      <w:r w:rsidRPr="002C7CCD">
        <w:rPr>
          <w:rFonts w:ascii="Times New Roman" w:eastAsia="Times New Roman" w:hAnsi="Times New Roman" w:cs="Times New Roman"/>
          <w:sz w:val="24"/>
          <w:szCs w:val="24"/>
        </w:rPr>
        <w:t xml:space="preserve">directly </w:t>
      </w:r>
      <w:r w:rsidR="00024153" w:rsidRPr="002C7CCD">
        <w:rPr>
          <w:rFonts w:ascii="Times New Roman" w:eastAsia="Times New Roman" w:hAnsi="Times New Roman" w:cs="Times New Roman"/>
          <w:sz w:val="24"/>
          <w:szCs w:val="24"/>
        </w:rPr>
        <w:t xml:space="preserve">affected by the incident. In the instance that participants </w:t>
      </w:r>
      <w:r w:rsidRPr="002C7CCD">
        <w:rPr>
          <w:rFonts w:ascii="Times New Roman" w:eastAsia="Times New Roman" w:hAnsi="Times New Roman" w:cs="Times New Roman"/>
          <w:sz w:val="24"/>
          <w:szCs w:val="24"/>
        </w:rPr>
        <w:t>have violated University and program</w:t>
      </w:r>
      <w:r w:rsidR="00024153" w:rsidRPr="002C7CCD">
        <w:rPr>
          <w:rFonts w:ascii="Times New Roman" w:eastAsia="Times New Roman" w:hAnsi="Times New Roman" w:cs="Times New Roman"/>
          <w:sz w:val="24"/>
          <w:szCs w:val="24"/>
        </w:rPr>
        <w:t xml:space="preserve"> policies, </w:t>
      </w:r>
      <w:r w:rsidR="00E32798" w:rsidRPr="002C7CCD">
        <w:rPr>
          <w:rFonts w:ascii="Times New Roman" w:eastAsia="Times New Roman" w:hAnsi="Times New Roman" w:cs="Times New Roman"/>
          <w:sz w:val="24"/>
          <w:szCs w:val="24"/>
        </w:rPr>
        <w:t>program</w:t>
      </w:r>
      <w:r w:rsidR="00024153" w:rsidRPr="002C7CCD">
        <w:rPr>
          <w:rFonts w:ascii="Times New Roman" w:eastAsia="Times New Roman" w:hAnsi="Times New Roman" w:cs="Times New Roman"/>
          <w:sz w:val="24"/>
          <w:szCs w:val="24"/>
        </w:rPr>
        <w:t xml:space="preserve"> staff will connect with the appropriate MSU supervisors and/or authorities to determine </w:t>
      </w:r>
      <w:r w:rsidR="00586594" w:rsidRPr="002C7CCD">
        <w:rPr>
          <w:rFonts w:ascii="Times New Roman" w:eastAsia="Times New Roman" w:hAnsi="Times New Roman" w:cs="Times New Roman"/>
          <w:sz w:val="24"/>
          <w:szCs w:val="24"/>
        </w:rPr>
        <w:t xml:space="preserve">the best course of action to resolve the situation, including whether </w:t>
      </w:r>
      <w:r w:rsidR="00024153" w:rsidRPr="002C7CCD">
        <w:rPr>
          <w:rFonts w:ascii="Times New Roman" w:eastAsia="Times New Roman" w:hAnsi="Times New Roman" w:cs="Times New Roman"/>
          <w:sz w:val="24"/>
          <w:szCs w:val="24"/>
        </w:rPr>
        <w:t>the participant</w:t>
      </w:r>
      <w:r w:rsidR="00586594" w:rsidRPr="002C7CCD">
        <w:rPr>
          <w:rFonts w:ascii="Times New Roman" w:eastAsia="Times New Roman" w:hAnsi="Times New Roman" w:cs="Times New Roman"/>
          <w:sz w:val="24"/>
          <w:szCs w:val="24"/>
        </w:rPr>
        <w:t>(s) responsible for the policy violation</w:t>
      </w:r>
      <w:r w:rsidR="00024153" w:rsidRPr="002C7CCD">
        <w:rPr>
          <w:rFonts w:ascii="Times New Roman" w:eastAsia="Times New Roman" w:hAnsi="Times New Roman" w:cs="Times New Roman"/>
          <w:sz w:val="24"/>
          <w:szCs w:val="24"/>
        </w:rPr>
        <w:t xml:space="preserve"> must be removed from the program. </w:t>
      </w:r>
      <w:r w:rsidR="00D31B53" w:rsidRPr="002C7CCD">
        <w:rPr>
          <w:rFonts w:ascii="Times New Roman" w:eastAsia="Times New Roman" w:hAnsi="Times New Roman" w:cs="Times New Roman"/>
          <w:sz w:val="24"/>
          <w:szCs w:val="24"/>
        </w:rPr>
        <w:t xml:space="preserve">If it has been determined that a participant’s behavior violates University and/or program policies and requires early dismissal from the program, </w:t>
      </w:r>
      <w:r w:rsidRPr="002C7CCD">
        <w:rPr>
          <w:rFonts w:ascii="Times New Roman" w:eastAsia="Times New Roman" w:hAnsi="Times New Roman" w:cs="Times New Roman"/>
          <w:sz w:val="24"/>
          <w:szCs w:val="24"/>
        </w:rPr>
        <w:t xml:space="preserve">program </w:t>
      </w:r>
      <w:r w:rsidR="00D31B53" w:rsidRPr="002C7CCD">
        <w:rPr>
          <w:rFonts w:ascii="Times New Roman" w:eastAsia="Times New Roman" w:hAnsi="Times New Roman" w:cs="Times New Roman"/>
          <w:sz w:val="24"/>
          <w:szCs w:val="24"/>
        </w:rPr>
        <w:t>staff will make contact with the participant’s approved adult contacts.</w:t>
      </w:r>
    </w:p>
    <w:p w:rsidR="00B1680A" w:rsidRPr="002C7CCD" w:rsidRDefault="003D03EA" w:rsidP="00B1680A">
      <w:pPr>
        <w:spacing w:before="100" w:beforeAutospacing="1" w:after="100" w:afterAutospacing="1" w:line="240" w:lineRule="auto"/>
        <w:rPr>
          <w:rFonts w:ascii="Times New Roman" w:eastAsia="Times New Roman" w:hAnsi="Times New Roman" w:cs="Times New Roman"/>
          <w:sz w:val="24"/>
          <w:szCs w:val="24"/>
        </w:rPr>
      </w:pPr>
      <w:r w:rsidRPr="002C7CCD">
        <w:rPr>
          <w:rFonts w:ascii="Times New Roman" w:eastAsia="Times New Roman" w:hAnsi="Times New Roman" w:cs="Times New Roman"/>
          <w:sz w:val="24"/>
          <w:szCs w:val="24"/>
        </w:rPr>
        <w:t>If</w:t>
      </w:r>
      <w:r w:rsidR="00586594" w:rsidRPr="002C7CCD">
        <w:rPr>
          <w:rFonts w:ascii="Times New Roman" w:eastAsia="Times New Roman" w:hAnsi="Times New Roman" w:cs="Times New Roman"/>
          <w:sz w:val="24"/>
          <w:szCs w:val="24"/>
        </w:rPr>
        <w:t xml:space="preserve"> it is suspected that a crime may have occurred, </w:t>
      </w:r>
      <w:r w:rsidR="00FA541B" w:rsidRPr="002C7CCD">
        <w:rPr>
          <w:rFonts w:ascii="Times New Roman" w:eastAsia="Times New Roman" w:hAnsi="Times New Roman" w:cs="Times New Roman"/>
          <w:sz w:val="24"/>
          <w:szCs w:val="24"/>
        </w:rPr>
        <w:t>program</w:t>
      </w:r>
      <w:r w:rsidR="00586594" w:rsidRPr="002C7CCD">
        <w:rPr>
          <w:rFonts w:ascii="Times New Roman" w:eastAsia="Times New Roman" w:hAnsi="Times New Roman" w:cs="Times New Roman"/>
          <w:sz w:val="24"/>
          <w:szCs w:val="24"/>
        </w:rPr>
        <w:t xml:space="preserve"> staff will immediately stop investigating, contact MSU Police, and follow the lead of MSU Police investigators. Should police or emergency response </w:t>
      </w:r>
      <w:r w:rsidR="00586594" w:rsidRPr="002C7CCD">
        <w:rPr>
          <w:rFonts w:ascii="Times New Roman" w:eastAsia="Times New Roman" w:hAnsi="Times New Roman" w:cs="Times New Roman"/>
          <w:sz w:val="24"/>
          <w:szCs w:val="24"/>
        </w:rPr>
        <w:lastRenderedPageBreak/>
        <w:t>professiona</w:t>
      </w:r>
      <w:r w:rsidRPr="002C7CCD">
        <w:rPr>
          <w:rFonts w:ascii="Times New Roman" w:eastAsia="Times New Roman" w:hAnsi="Times New Roman" w:cs="Times New Roman"/>
          <w:sz w:val="24"/>
          <w:szCs w:val="24"/>
        </w:rPr>
        <w:t>ls need to make contact with a</w:t>
      </w:r>
      <w:r w:rsidR="00586594" w:rsidRPr="002C7CCD">
        <w:rPr>
          <w:rFonts w:ascii="Times New Roman" w:eastAsia="Times New Roman" w:hAnsi="Times New Roman" w:cs="Times New Roman"/>
          <w:sz w:val="24"/>
          <w:szCs w:val="24"/>
        </w:rPr>
        <w:t xml:space="preserve"> participant, </w:t>
      </w:r>
      <w:r w:rsidR="00FA541B" w:rsidRPr="002C7CCD">
        <w:rPr>
          <w:rFonts w:ascii="Times New Roman" w:eastAsia="Times New Roman" w:hAnsi="Times New Roman" w:cs="Times New Roman"/>
          <w:sz w:val="24"/>
          <w:szCs w:val="24"/>
        </w:rPr>
        <w:t>program staff</w:t>
      </w:r>
      <w:r w:rsidR="00586594" w:rsidRPr="002C7CCD">
        <w:rPr>
          <w:rFonts w:ascii="Times New Roman" w:eastAsia="Times New Roman" w:hAnsi="Times New Roman" w:cs="Times New Roman"/>
          <w:sz w:val="24"/>
          <w:szCs w:val="24"/>
        </w:rPr>
        <w:t xml:space="preserve"> will make every reasonable attempt to notify the appropriate parent(s), guardian(s), and/or other emergency contact</w:t>
      </w:r>
      <w:r w:rsidR="00C6648F" w:rsidRPr="002C7CCD">
        <w:rPr>
          <w:rFonts w:ascii="Times New Roman" w:eastAsia="Times New Roman" w:hAnsi="Times New Roman" w:cs="Times New Roman"/>
          <w:sz w:val="24"/>
          <w:szCs w:val="24"/>
        </w:rPr>
        <w:t>(s) as immediately as possible.</w:t>
      </w:r>
    </w:p>
    <w:p w:rsidR="003D03EA" w:rsidRPr="002C7CCD" w:rsidRDefault="00C6648F" w:rsidP="00A137CE">
      <w:pPr>
        <w:spacing w:before="100" w:beforeAutospacing="1" w:after="100" w:afterAutospacing="1" w:line="240" w:lineRule="auto"/>
        <w:rPr>
          <w:rFonts w:ascii="Times New Roman" w:eastAsia="Times New Roman" w:hAnsi="Times New Roman" w:cs="Times New Roman"/>
          <w:b/>
          <w:sz w:val="24"/>
          <w:szCs w:val="24"/>
          <w:lang w:val="en"/>
        </w:rPr>
      </w:pPr>
      <w:r w:rsidRPr="002C7CCD">
        <w:rPr>
          <w:rFonts w:ascii="Times New Roman" w:eastAsia="Times New Roman" w:hAnsi="Times New Roman" w:cs="Times New Roman"/>
          <w:sz w:val="24"/>
          <w:szCs w:val="24"/>
          <w:lang w:val="en"/>
        </w:rPr>
        <w:t xml:space="preserve">If an allegation of inappropriate conduct including but not limited to abuse, neglect, assault, harassment, sexual assault, sexual abuse, sexual harassment, child pornography, furnishing alcohol, drugs, and/or sexual materials to a minor, and violations of the University’s anti-discrimination policy is made against an adult participating in a youth program, including program staff/volunteers, the accused adult will be removed from any further participation in MSU youth programs and activities covered by the </w:t>
      </w:r>
      <w:hyperlink r:id="rId27" w:history="1">
        <w:r w:rsidRPr="002C7CCD">
          <w:rPr>
            <w:rStyle w:val="Hyperlink"/>
            <w:rFonts w:ascii="Times New Roman" w:eastAsia="Times New Roman" w:hAnsi="Times New Roman" w:cs="Times New Roman"/>
            <w:i/>
            <w:iCs/>
            <w:sz w:val="24"/>
            <w:szCs w:val="24"/>
            <w:lang w:val="en"/>
          </w:rPr>
          <w:t>MSU Operational Requirements for Conducting University Youth Programs</w:t>
        </w:r>
      </w:hyperlink>
      <w:r w:rsidRPr="002C7CCD">
        <w:rPr>
          <w:rFonts w:ascii="Times New Roman" w:eastAsia="Times New Roman" w:hAnsi="Times New Roman" w:cs="Times New Roman"/>
          <w:sz w:val="24"/>
          <w:szCs w:val="24"/>
          <w:lang w:val="en"/>
        </w:rPr>
        <w:t xml:space="preserve"> until such allegation has been satisfactorily resolved. Adults may not retaliate against minors, families, parents, guardians, and staff/volunteers who report allegations of inappropriate conduct.</w:t>
      </w:r>
    </w:p>
    <w:p w:rsidR="000E0248" w:rsidRPr="002C7CCD" w:rsidRDefault="000E0248" w:rsidP="000E0248">
      <w:pPr>
        <w:spacing w:before="100" w:beforeAutospacing="1" w:after="100" w:afterAutospacing="1" w:line="240" w:lineRule="auto"/>
        <w:rPr>
          <w:rFonts w:ascii="Times New Roman" w:eastAsia="Times New Roman" w:hAnsi="Times New Roman" w:cs="Times New Roman"/>
          <w:sz w:val="24"/>
          <w:szCs w:val="24"/>
        </w:rPr>
      </w:pPr>
      <w:r w:rsidRPr="002C7CCD">
        <w:rPr>
          <w:rFonts w:ascii="Times New Roman" w:eastAsia="Times New Roman" w:hAnsi="Times New Roman" w:cs="Times New Roman"/>
          <w:b/>
          <w:sz w:val="24"/>
          <w:szCs w:val="24"/>
          <w:lang w:val="en"/>
        </w:rPr>
        <w:t>Notification Procedures for Emergency Situations</w:t>
      </w:r>
    </w:p>
    <w:p w:rsidR="00CC2964" w:rsidRPr="002C7CCD" w:rsidRDefault="00A137CE" w:rsidP="00E940B3">
      <w:pPr>
        <w:spacing w:before="100" w:beforeAutospacing="1" w:after="100" w:afterAutospacing="1" w:line="240" w:lineRule="auto"/>
        <w:rPr>
          <w:rFonts w:ascii="Times New Roman" w:eastAsia="Times New Roman" w:hAnsi="Times New Roman" w:cs="Times New Roman"/>
          <w:sz w:val="24"/>
          <w:szCs w:val="24"/>
        </w:rPr>
      </w:pPr>
      <w:r w:rsidRPr="002C7CCD">
        <w:rPr>
          <w:rFonts w:ascii="Times New Roman" w:eastAsia="Times New Roman" w:hAnsi="Times New Roman" w:cs="Times New Roman"/>
          <w:sz w:val="24"/>
          <w:szCs w:val="24"/>
        </w:rPr>
        <w:t>In the instance of a medical or behavioral incident or emergency,</w:t>
      </w:r>
      <w:r w:rsidR="003D03EA" w:rsidRPr="002C7CCD">
        <w:rPr>
          <w:rFonts w:ascii="Times New Roman" w:eastAsia="Times New Roman" w:hAnsi="Times New Roman" w:cs="Times New Roman"/>
          <w:sz w:val="24"/>
          <w:szCs w:val="24"/>
        </w:rPr>
        <w:t xml:space="preserve"> program staff will contact</w:t>
      </w:r>
      <w:r w:rsidRPr="002C7CCD">
        <w:rPr>
          <w:rFonts w:ascii="Times New Roman" w:eastAsia="Times New Roman" w:hAnsi="Times New Roman" w:cs="Times New Roman"/>
          <w:sz w:val="24"/>
          <w:szCs w:val="24"/>
        </w:rPr>
        <w:t xml:space="preserve"> the </w:t>
      </w:r>
      <w:r w:rsidR="003D03EA" w:rsidRPr="002C7CCD">
        <w:rPr>
          <w:rFonts w:ascii="Times New Roman" w:eastAsia="Times New Roman" w:hAnsi="Times New Roman" w:cs="Times New Roman"/>
          <w:sz w:val="24"/>
          <w:szCs w:val="24"/>
        </w:rPr>
        <w:t xml:space="preserve">participant’s </w:t>
      </w:r>
      <w:r w:rsidRPr="002C7CCD">
        <w:rPr>
          <w:rFonts w:ascii="Times New Roman" w:eastAsia="Times New Roman" w:hAnsi="Times New Roman" w:cs="Times New Roman"/>
          <w:sz w:val="24"/>
          <w:szCs w:val="24"/>
        </w:rPr>
        <w:t>parent(s), guardian(s), or other emergency contact(s)</w:t>
      </w:r>
      <w:r w:rsidR="003D03EA" w:rsidRPr="002C7CCD">
        <w:rPr>
          <w:rFonts w:ascii="Times New Roman" w:eastAsia="Times New Roman" w:hAnsi="Times New Roman" w:cs="Times New Roman"/>
          <w:sz w:val="24"/>
          <w:szCs w:val="24"/>
        </w:rPr>
        <w:t>.</w:t>
      </w:r>
      <w:r w:rsidRPr="002C7CCD">
        <w:rPr>
          <w:rFonts w:ascii="Times New Roman" w:eastAsia="Times New Roman" w:hAnsi="Times New Roman" w:cs="Times New Roman"/>
          <w:sz w:val="24"/>
          <w:szCs w:val="24"/>
        </w:rPr>
        <w:t xml:space="preserve"> </w:t>
      </w:r>
      <w:r w:rsidR="003D03EA" w:rsidRPr="002C7CCD">
        <w:rPr>
          <w:rFonts w:ascii="Times New Roman" w:eastAsia="Times New Roman" w:hAnsi="Times New Roman" w:cs="Times New Roman"/>
          <w:sz w:val="24"/>
          <w:szCs w:val="24"/>
        </w:rPr>
        <w:t>Program staff</w:t>
      </w:r>
      <w:r w:rsidRPr="002C7CCD">
        <w:rPr>
          <w:rFonts w:ascii="Times New Roman" w:eastAsia="Times New Roman" w:hAnsi="Times New Roman" w:cs="Times New Roman"/>
          <w:sz w:val="24"/>
          <w:szCs w:val="24"/>
        </w:rPr>
        <w:t xml:space="preserve"> will call all listed phone numbers on file until contact is made with at least one of the adults listed on the participant’s registration materials. </w:t>
      </w:r>
      <w:r w:rsidR="003D03EA" w:rsidRPr="002C7CCD">
        <w:rPr>
          <w:rFonts w:ascii="Times New Roman" w:eastAsia="Times New Roman" w:hAnsi="Times New Roman" w:cs="Times New Roman"/>
          <w:sz w:val="24"/>
          <w:szCs w:val="24"/>
        </w:rPr>
        <w:t xml:space="preserve">If </w:t>
      </w:r>
      <w:r w:rsidRPr="002C7CCD">
        <w:rPr>
          <w:rFonts w:ascii="Times New Roman" w:eastAsia="Times New Roman" w:hAnsi="Times New Roman" w:cs="Times New Roman"/>
          <w:sz w:val="24"/>
          <w:szCs w:val="24"/>
        </w:rPr>
        <w:t xml:space="preserve">emergency responders need to make contact with the participant, </w:t>
      </w:r>
      <w:r w:rsidR="003D03EA" w:rsidRPr="002C7CCD">
        <w:rPr>
          <w:rFonts w:ascii="Times New Roman" w:eastAsia="Times New Roman" w:hAnsi="Times New Roman" w:cs="Times New Roman"/>
          <w:sz w:val="24"/>
          <w:szCs w:val="24"/>
        </w:rPr>
        <w:t>program staff</w:t>
      </w:r>
      <w:r w:rsidRPr="002C7CCD">
        <w:rPr>
          <w:rFonts w:ascii="Times New Roman" w:eastAsia="Times New Roman" w:hAnsi="Times New Roman" w:cs="Times New Roman"/>
          <w:sz w:val="24"/>
          <w:szCs w:val="24"/>
        </w:rPr>
        <w:t xml:space="preserve"> will make every reasonable attempt to notify parent(s), guardian(s), and/or other emergency contact(s) as immediately as possible.</w:t>
      </w:r>
    </w:p>
    <w:sectPr w:rsidR="00CC2964" w:rsidRPr="002C7CCD" w:rsidSect="00603BB1">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A13" w:rsidRDefault="00655A13" w:rsidP="00F36044">
      <w:pPr>
        <w:spacing w:after="0" w:line="240" w:lineRule="auto"/>
      </w:pPr>
      <w:r>
        <w:separator/>
      </w:r>
    </w:p>
  </w:endnote>
  <w:endnote w:type="continuationSeparator" w:id="0">
    <w:p w:rsidR="00655A13" w:rsidRDefault="00655A13" w:rsidP="00F3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44" w:rsidRPr="002C7CCD" w:rsidRDefault="00E1294A" w:rsidP="00E1294A">
    <w:pPr>
      <w:pStyle w:val="Footer"/>
      <w:rPr>
        <w:rFonts w:ascii="Times New Roman" w:hAnsi="Times New Roman" w:cs="Times New Roman"/>
        <w:sz w:val="24"/>
        <w:szCs w:val="24"/>
      </w:rPr>
    </w:pPr>
    <w:r w:rsidRPr="002C7CCD">
      <w:rPr>
        <w:rFonts w:ascii="Times New Roman" w:hAnsi="Times New Roman" w:cs="Times New Roman"/>
        <w:sz w:val="24"/>
        <w:szCs w:val="24"/>
      </w:rPr>
      <w:fldChar w:fldCharType="begin"/>
    </w:r>
    <w:r w:rsidRPr="002C7CCD">
      <w:rPr>
        <w:rFonts w:ascii="Times New Roman" w:hAnsi="Times New Roman" w:cs="Times New Roman"/>
        <w:sz w:val="24"/>
        <w:szCs w:val="24"/>
      </w:rPr>
      <w:instrText xml:space="preserve"> PAGE   \* MERGEFORMAT </w:instrText>
    </w:r>
    <w:r w:rsidRPr="002C7CCD">
      <w:rPr>
        <w:rFonts w:ascii="Times New Roman" w:hAnsi="Times New Roman" w:cs="Times New Roman"/>
        <w:sz w:val="24"/>
        <w:szCs w:val="24"/>
      </w:rPr>
      <w:fldChar w:fldCharType="separate"/>
    </w:r>
    <w:r w:rsidRPr="002C7CCD">
      <w:rPr>
        <w:rFonts w:ascii="Times New Roman" w:hAnsi="Times New Roman" w:cs="Times New Roman"/>
        <w:noProof/>
        <w:sz w:val="24"/>
        <w:szCs w:val="24"/>
      </w:rPr>
      <w:t>1</w:t>
    </w:r>
    <w:r w:rsidRPr="002C7CCD">
      <w:rPr>
        <w:rFonts w:ascii="Times New Roman" w:hAnsi="Times New Roman" w:cs="Times New Roman"/>
        <w:noProof/>
        <w:sz w:val="24"/>
        <w:szCs w:val="24"/>
      </w:rPr>
      <w:fldChar w:fldCharType="end"/>
    </w:r>
    <w:r w:rsidRPr="002C7CCD">
      <w:rPr>
        <w:rFonts w:ascii="Times New Roman" w:hAnsi="Times New Roman" w:cs="Times New Roman"/>
        <w:noProof/>
        <w:sz w:val="24"/>
        <w:szCs w:val="24"/>
      </w:rPr>
      <w:ptab w:relativeTo="margin" w:alignment="right" w:leader="none"/>
    </w:r>
    <w:r w:rsidR="00102D62" w:rsidRPr="002C7CCD">
      <w:rPr>
        <w:rFonts w:ascii="Times New Roman" w:hAnsi="Times New Roman" w:cs="Times New Roman"/>
        <w:sz w:val="24"/>
        <w:szCs w:val="24"/>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A13" w:rsidRDefault="00655A13" w:rsidP="00F36044">
      <w:pPr>
        <w:spacing w:after="0" w:line="240" w:lineRule="auto"/>
      </w:pPr>
      <w:r>
        <w:separator/>
      </w:r>
    </w:p>
  </w:footnote>
  <w:footnote w:type="continuationSeparator" w:id="0">
    <w:p w:rsidR="00655A13" w:rsidRDefault="00655A13" w:rsidP="00F36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CBB"/>
    <w:multiLevelType w:val="hybridMultilevel"/>
    <w:tmpl w:val="10C6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B6544"/>
    <w:multiLevelType w:val="multilevel"/>
    <w:tmpl w:val="FB2E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001C4"/>
    <w:multiLevelType w:val="multilevel"/>
    <w:tmpl w:val="9C82A174"/>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BDD6208"/>
    <w:multiLevelType w:val="hybridMultilevel"/>
    <w:tmpl w:val="1AD6FF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33CCA"/>
    <w:multiLevelType w:val="hybridMultilevel"/>
    <w:tmpl w:val="936E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F13FE"/>
    <w:multiLevelType w:val="multilevel"/>
    <w:tmpl w:val="51A6DFB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E3C6E"/>
    <w:multiLevelType w:val="hybridMultilevel"/>
    <w:tmpl w:val="9CB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2618A"/>
    <w:multiLevelType w:val="hybridMultilevel"/>
    <w:tmpl w:val="87C87E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1057A9"/>
    <w:multiLevelType w:val="multilevel"/>
    <w:tmpl w:val="6B946C94"/>
    <w:lvl w:ilvl="0">
      <w:start w:val="1"/>
      <w:numFmt w:val="lowerLetter"/>
      <w:lvlText w:val="%1."/>
      <w:lvlJc w:val="left"/>
      <w:pPr>
        <w:tabs>
          <w:tab w:val="num" w:pos="1620"/>
        </w:tabs>
        <w:ind w:left="1620" w:hanging="360"/>
      </w:pPr>
    </w:lvl>
    <w:lvl w:ilvl="1">
      <w:start w:val="1"/>
      <w:numFmt w:val="decimal"/>
      <w:lvlText w:val="%2."/>
      <w:lvlJc w:val="left"/>
      <w:pPr>
        <w:tabs>
          <w:tab w:val="num" w:pos="2340"/>
        </w:tabs>
        <w:ind w:left="234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9" w15:restartNumberingAfterBreak="0">
    <w:nsid w:val="32ED5B7E"/>
    <w:multiLevelType w:val="hybridMultilevel"/>
    <w:tmpl w:val="B70E3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1930BD"/>
    <w:multiLevelType w:val="hybridMultilevel"/>
    <w:tmpl w:val="07721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E9819D8"/>
    <w:multiLevelType w:val="hybridMultilevel"/>
    <w:tmpl w:val="05F0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6A07"/>
    <w:multiLevelType w:val="multilevel"/>
    <w:tmpl w:val="C492B30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80"/>
        </w:tabs>
        <w:ind w:left="180" w:hanging="360"/>
      </w:pPr>
      <w:rPr>
        <w:rFonts w:ascii="Wingdings" w:hAnsi="Wingdings" w:hint="default"/>
        <w:sz w:val="20"/>
      </w:rPr>
    </w:lvl>
    <w:lvl w:ilvl="4" w:tentative="1">
      <w:start w:val="1"/>
      <w:numFmt w:val="bullet"/>
      <w:lvlText w:val=""/>
      <w:lvlJc w:val="left"/>
      <w:pPr>
        <w:tabs>
          <w:tab w:val="num" w:pos="900"/>
        </w:tabs>
        <w:ind w:left="900" w:hanging="360"/>
      </w:pPr>
      <w:rPr>
        <w:rFonts w:ascii="Wingdings" w:hAnsi="Wingdings" w:hint="default"/>
        <w:sz w:val="20"/>
      </w:rPr>
    </w:lvl>
    <w:lvl w:ilvl="5" w:tentative="1">
      <w:start w:val="1"/>
      <w:numFmt w:val="bullet"/>
      <w:lvlText w:val=""/>
      <w:lvlJc w:val="left"/>
      <w:pPr>
        <w:tabs>
          <w:tab w:val="num" w:pos="1620"/>
        </w:tabs>
        <w:ind w:left="1620" w:hanging="360"/>
      </w:pPr>
      <w:rPr>
        <w:rFonts w:ascii="Wingdings" w:hAnsi="Wingdings" w:hint="default"/>
        <w:sz w:val="20"/>
      </w:rPr>
    </w:lvl>
    <w:lvl w:ilvl="6" w:tentative="1">
      <w:start w:val="1"/>
      <w:numFmt w:val="bullet"/>
      <w:lvlText w:val=""/>
      <w:lvlJc w:val="left"/>
      <w:pPr>
        <w:tabs>
          <w:tab w:val="num" w:pos="2340"/>
        </w:tabs>
        <w:ind w:left="2340" w:hanging="360"/>
      </w:pPr>
      <w:rPr>
        <w:rFonts w:ascii="Wingdings" w:hAnsi="Wingdings" w:hint="default"/>
        <w:sz w:val="20"/>
      </w:rPr>
    </w:lvl>
    <w:lvl w:ilvl="7" w:tentative="1">
      <w:start w:val="1"/>
      <w:numFmt w:val="bullet"/>
      <w:lvlText w:val=""/>
      <w:lvlJc w:val="left"/>
      <w:pPr>
        <w:tabs>
          <w:tab w:val="num" w:pos="3060"/>
        </w:tabs>
        <w:ind w:left="3060" w:hanging="360"/>
      </w:pPr>
      <w:rPr>
        <w:rFonts w:ascii="Wingdings" w:hAnsi="Wingdings" w:hint="default"/>
        <w:sz w:val="20"/>
      </w:rPr>
    </w:lvl>
    <w:lvl w:ilvl="8" w:tentative="1">
      <w:start w:val="1"/>
      <w:numFmt w:val="bullet"/>
      <w:lvlText w:val=""/>
      <w:lvlJc w:val="left"/>
      <w:pPr>
        <w:tabs>
          <w:tab w:val="num" w:pos="3780"/>
        </w:tabs>
        <w:ind w:left="3780" w:hanging="360"/>
      </w:pPr>
      <w:rPr>
        <w:rFonts w:ascii="Wingdings" w:hAnsi="Wingdings" w:hint="default"/>
        <w:sz w:val="20"/>
      </w:rPr>
    </w:lvl>
  </w:abstractNum>
  <w:abstractNum w:abstractNumId="13" w15:restartNumberingAfterBreak="0">
    <w:nsid w:val="58296D2D"/>
    <w:multiLevelType w:val="hybridMultilevel"/>
    <w:tmpl w:val="45427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FC3A82"/>
    <w:multiLevelType w:val="hybridMultilevel"/>
    <w:tmpl w:val="778A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23D9C"/>
    <w:multiLevelType w:val="multilevel"/>
    <w:tmpl w:val="99ACCC50"/>
    <w:lvl w:ilvl="0">
      <w:start w:val="1"/>
      <w:numFmt w:val="bullet"/>
      <w:lvlText w:val=""/>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461C2A"/>
    <w:multiLevelType w:val="hybridMultilevel"/>
    <w:tmpl w:val="477CDB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D24D63"/>
    <w:multiLevelType w:val="hybridMultilevel"/>
    <w:tmpl w:val="34D42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E4283"/>
    <w:multiLevelType w:val="multilevel"/>
    <w:tmpl w:val="DDB2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F6663"/>
    <w:multiLevelType w:val="hybridMultilevel"/>
    <w:tmpl w:val="8A0C9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6"/>
  </w:num>
  <w:num w:numId="4">
    <w:abstractNumId w:val="4"/>
  </w:num>
  <w:num w:numId="5">
    <w:abstractNumId w:val="5"/>
  </w:num>
  <w:num w:numId="6">
    <w:abstractNumId w:val="14"/>
  </w:num>
  <w:num w:numId="7">
    <w:abstractNumId w:val="0"/>
  </w:num>
  <w:num w:numId="8">
    <w:abstractNumId w:val="1"/>
  </w:num>
  <w:num w:numId="9">
    <w:abstractNumId w:val="2"/>
  </w:num>
  <w:num w:numId="10">
    <w:abstractNumId w:val="9"/>
  </w:num>
  <w:num w:numId="11">
    <w:abstractNumId w:val="7"/>
  </w:num>
  <w:num w:numId="12">
    <w:abstractNumId w:val="3"/>
  </w:num>
  <w:num w:numId="13">
    <w:abstractNumId w:val="10"/>
  </w:num>
  <w:num w:numId="14">
    <w:abstractNumId w:val="18"/>
  </w:num>
  <w:num w:numId="15">
    <w:abstractNumId w:val="19"/>
  </w:num>
  <w:num w:numId="16">
    <w:abstractNumId w:val="15"/>
  </w:num>
  <w:num w:numId="17">
    <w:abstractNumId w:val="11"/>
  </w:num>
  <w:num w:numId="18">
    <w:abstractNumId w:val="13"/>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74"/>
    <w:rsid w:val="00023B77"/>
    <w:rsid w:val="00024153"/>
    <w:rsid w:val="00084B2D"/>
    <w:rsid w:val="000B0502"/>
    <w:rsid w:val="000E0248"/>
    <w:rsid w:val="00102D62"/>
    <w:rsid w:val="00124CDE"/>
    <w:rsid w:val="00151974"/>
    <w:rsid w:val="002B1A3B"/>
    <w:rsid w:val="002C7CCD"/>
    <w:rsid w:val="002D4FFE"/>
    <w:rsid w:val="00304B4C"/>
    <w:rsid w:val="00322BC4"/>
    <w:rsid w:val="003D03EA"/>
    <w:rsid w:val="003E69D8"/>
    <w:rsid w:val="00485F1C"/>
    <w:rsid w:val="00490128"/>
    <w:rsid w:val="004B1863"/>
    <w:rsid w:val="00527F2E"/>
    <w:rsid w:val="005332D8"/>
    <w:rsid w:val="005410AD"/>
    <w:rsid w:val="00586594"/>
    <w:rsid w:val="005A2BE7"/>
    <w:rsid w:val="00603BB1"/>
    <w:rsid w:val="00655A13"/>
    <w:rsid w:val="00685309"/>
    <w:rsid w:val="00697E0D"/>
    <w:rsid w:val="006A3A0F"/>
    <w:rsid w:val="00775DBA"/>
    <w:rsid w:val="007C6F63"/>
    <w:rsid w:val="007D7EFC"/>
    <w:rsid w:val="007F631C"/>
    <w:rsid w:val="00813F7D"/>
    <w:rsid w:val="008D6BFD"/>
    <w:rsid w:val="009241A0"/>
    <w:rsid w:val="00995623"/>
    <w:rsid w:val="00A065C5"/>
    <w:rsid w:val="00A06928"/>
    <w:rsid w:val="00A137CE"/>
    <w:rsid w:val="00A5333C"/>
    <w:rsid w:val="00A834DD"/>
    <w:rsid w:val="00A97EF9"/>
    <w:rsid w:val="00B1680A"/>
    <w:rsid w:val="00C05045"/>
    <w:rsid w:val="00C23963"/>
    <w:rsid w:val="00C6648F"/>
    <w:rsid w:val="00C84231"/>
    <w:rsid w:val="00CC2964"/>
    <w:rsid w:val="00CE6564"/>
    <w:rsid w:val="00D31B53"/>
    <w:rsid w:val="00D86E20"/>
    <w:rsid w:val="00DA1B38"/>
    <w:rsid w:val="00E1294A"/>
    <w:rsid w:val="00E32798"/>
    <w:rsid w:val="00E42A34"/>
    <w:rsid w:val="00E47081"/>
    <w:rsid w:val="00E66D10"/>
    <w:rsid w:val="00E80811"/>
    <w:rsid w:val="00E940B3"/>
    <w:rsid w:val="00EA513E"/>
    <w:rsid w:val="00EC726C"/>
    <w:rsid w:val="00F31705"/>
    <w:rsid w:val="00F34393"/>
    <w:rsid w:val="00F36044"/>
    <w:rsid w:val="00F5328C"/>
    <w:rsid w:val="00FA541B"/>
    <w:rsid w:val="00FE18DA"/>
    <w:rsid w:val="00FE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CF98E-385B-442C-A97F-1C050807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74"/>
    <w:pPr>
      <w:ind w:left="720"/>
      <w:contextualSpacing/>
    </w:pPr>
  </w:style>
  <w:style w:type="character" w:styleId="Hyperlink">
    <w:name w:val="Hyperlink"/>
    <w:basedOn w:val="DefaultParagraphFont"/>
    <w:uiPriority w:val="99"/>
    <w:unhideWhenUsed/>
    <w:rsid w:val="00B1680A"/>
    <w:rPr>
      <w:color w:val="0563C1" w:themeColor="hyperlink"/>
      <w:u w:val="single"/>
    </w:rPr>
  </w:style>
  <w:style w:type="character" w:styleId="FollowedHyperlink">
    <w:name w:val="FollowedHyperlink"/>
    <w:basedOn w:val="DefaultParagraphFont"/>
    <w:uiPriority w:val="99"/>
    <w:semiHidden/>
    <w:unhideWhenUsed/>
    <w:rsid w:val="00D31B53"/>
    <w:rPr>
      <w:color w:val="954F72" w:themeColor="followedHyperlink"/>
      <w:u w:val="single"/>
    </w:rPr>
  </w:style>
  <w:style w:type="paragraph" w:styleId="Header">
    <w:name w:val="header"/>
    <w:basedOn w:val="Normal"/>
    <w:link w:val="HeaderChar"/>
    <w:uiPriority w:val="99"/>
    <w:unhideWhenUsed/>
    <w:rsid w:val="00F3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044"/>
  </w:style>
  <w:style w:type="paragraph" w:styleId="Footer">
    <w:name w:val="footer"/>
    <w:basedOn w:val="Normal"/>
    <w:link w:val="FooterChar"/>
    <w:uiPriority w:val="99"/>
    <w:unhideWhenUsed/>
    <w:rsid w:val="00F36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044"/>
  </w:style>
  <w:style w:type="character" w:styleId="UnresolvedMention">
    <w:name w:val="Unresolved Mention"/>
    <w:basedOn w:val="DefaultParagraphFont"/>
    <w:uiPriority w:val="99"/>
    <w:semiHidden/>
    <w:unhideWhenUsed/>
    <w:rsid w:val="007D7EFC"/>
    <w:rPr>
      <w:color w:val="605E5C"/>
      <w:shd w:val="clear" w:color="auto" w:fill="E1DFDD"/>
    </w:rPr>
  </w:style>
  <w:style w:type="paragraph" w:styleId="Revision">
    <w:name w:val="Revision"/>
    <w:hidden/>
    <w:uiPriority w:val="99"/>
    <w:semiHidden/>
    <w:rsid w:val="002D4FFE"/>
    <w:pPr>
      <w:spacing w:after="0" w:line="240" w:lineRule="auto"/>
    </w:pPr>
  </w:style>
  <w:style w:type="paragraph" w:styleId="BalloonText">
    <w:name w:val="Balloon Text"/>
    <w:basedOn w:val="Normal"/>
    <w:link w:val="BalloonTextChar"/>
    <w:uiPriority w:val="99"/>
    <w:semiHidden/>
    <w:unhideWhenUsed/>
    <w:rsid w:val="002D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7387">
      <w:bodyDiv w:val="1"/>
      <w:marLeft w:val="0"/>
      <w:marRight w:val="0"/>
      <w:marTop w:val="0"/>
      <w:marBottom w:val="0"/>
      <w:divBdr>
        <w:top w:val="none" w:sz="0" w:space="0" w:color="auto"/>
        <w:left w:val="none" w:sz="0" w:space="0" w:color="auto"/>
        <w:bottom w:val="none" w:sz="0" w:space="0" w:color="auto"/>
        <w:right w:val="none" w:sz="0" w:space="0" w:color="auto"/>
      </w:divBdr>
    </w:div>
    <w:div w:id="1785491418">
      <w:bodyDiv w:val="1"/>
      <w:marLeft w:val="0"/>
      <w:marRight w:val="0"/>
      <w:marTop w:val="0"/>
      <w:marBottom w:val="0"/>
      <w:divBdr>
        <w:top w:val="none" w:sz="0" w:space="0" w:color="auto"/>
        <w:left w:val="none" w:sz="0" w:space="0" w:color="auto"/>
        <w:bottom w:val="none" w:sz="0" w:space="0" w:color="auto"/>
        <w:right w:val="none" w:sz="0" w:space="0" w:color="auto"/>
      </w:divBdr>
    </w:div>
    <w:div w:id="21189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msu.edu/policies-procedures/university-wide/youth_program_operation.html" TargetMode="External"/><Relationship Id="rId13" Type="http://schemas.openxmlformats.org/officeDocument/2006/relationships/hyperlink" Target="https://www.rcpd.msu.edu/services/accommodations" TargetMode="External"/><Relationship Id="rId18" Type="http://schemas.openxmlformats.org/officeDocument/2006/relationships/hyperlink" Target="https://poe.msu.edu/resources/survivor-resources.html" TargetMode="External"/><Relationship Id="rId26" Type="http://schemas.openxmlformats.org/officeDocument/2006/relationships/hyperlink" Target="https://civilrights.msu.edu/_assets/documents/bias-incident-reporting-protocols-17.08.01.pdf" TargetMode="External"/><Relationship Id="rId3" Type="http://schemas.openxmlformats.org/officeDocument/2006/relationships/settings" Target="settings.xml"/><Relationship Id="rId21" Type="http://schemas.openxmlformats.org/officeDocument/2006/relationships/hyperlink" Target="mailto:oie@msu.edu" TargetMode="External"/><Relationship Id="rId7" Type="http://schemas.openxmlformats.org/officeDocument/2006/relationships/hyperlink" Target="https://brand.msu.edu/logos/index.html" TargetMode="External"/><Relationship Id="rId12" Type="http://schemas.openxmlformats.org/officeDocument/2006/relationships/hyperlink" Target="https://www.stopbullying.gov/cyberbullying/prevention" TargetMode="External"/><Relationship Id="rId17" Type="http://schemas.openxmlformats.org/officeDocument/2006/relationships/hyperlink" Target="http://civilrights.msu.edu/" TargetMode="External"/><Relationship Id="rId25" Type="http://schemas.openxmlformats.org/officeDocument/2006/relationships/hyperlink" Target="https://oie.msu.edu/_assets/documents/ADP%20Users%20Manual%20-%20Updated%202020.02.171.pdf" TargetMode="External"/><Relationship Id="rId2" Type="http://schemas.openxmlformats.org/officeDocument/2006/relationships/styles" Target="styles.xml"/><Relationship Id="rId16" Type="http://schemas.openxmlformats.org/officeDocument/2006/relationships/hyperlink" Target="https://oie.msu.edu/policies/rvsm.html" TargetMode="External"/><Relationship Id="rId20" Type="http://schemas.openxmlformats.org/officeDocument/2006/relationships/hyperlink" Target="https://oie.ms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gov/coronavirus/keeping-children-safe-online" TargetMode="External"/><Relationship Id="rId24" Type="http://schemas.openxmlformats.org/officeDocument/2006/relationships/hyperlink" Target="https://hr.msu.edu/policies-procedures/university-wide/ADP_policy.html" TargetMode="External"/><Relationship Id="rId5" Type="http://schemas.openxmlformats.org/officeDocument/2006/relationships/footnotes" Target="footnotes.xml"/><Relationship Id="rId15" Type="http://schemas.openxmlformats.org/officeDocument/2006/relationships/hyperlink" Target="https://oie.msu.edu/policies/adp.html" TargetMode="External"/><Relationship Id="rId23" Type="http://schemas.openxmlformats.org/officeDocument/2006/relationships/hyperlink" Target="http://www.police.msu.edu/" TargetMode="External"/><Relationship Id="rId28" Type="http://schemas.openxmlformats.org/officeDocument/2006/relationships/footer" Target="footer1.xml"/><Relationship Id="rId10" Type="http://schemas.openxmlformats.org/officeDocument/2006/relationships/hyperlink" Target="https://www.consumer.ftc.gov/topics/protecting-kids-online" TargetMode="External"/><Relationship Id="rId19" Type="http://schemas.openxmlformats.org/officeDocument/2006/relationships/hyperlink" Target="https://youthprograms.msu.edu/reporting/index.html" TargetMode="External"/><Relationship Id="rId4" Type="http://schemas.openxmlformats.org/officeDocument/2006/relationships/webSettings" Target="webSettings.xml"/><Relationship Id="rId9" Type="http://schemas.openxmlformats.org/officeDocument/2006/relationships/hyperlink" Target="mailto:protect@msu.edu" TargetMode="External"/><Relationship Id="rId14" Type="http://schemas.openxmlformats.org/officeDocument/2006/relationships/hyperlink" Target="https://www.hr.msu.edu/documents/uwidepolproc/RVSMPolicy.pdf" TargetMode="External"/><Relationship Id="rId22" Type="http://schemas.openxmlformats.org/officeDocument/2006/relationships/hyperlink" Target="https://oie-msu-gme-advocate.symplicity.com/public_report/index.php/pid289151?" TargetMode="External"/><Relationship Id="rId27" Type="http://schemas.openxmlformats.org/officeDocument/2006/relationships/hyperlink" Target="https://hr.msu.edu/policies-procedures/university-wide/youth_program_operation.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Chupak, David</dc:creator>
  <cp:keywords/>
  <dc:description/>
  <cp:lastModifiedBy>Chupak, David</cp:lastModifiedBy>
  <cp:revision>2</cp:revision>
  <dcterms:created xsi:type="dcterms:W3CDTF">2020-05-21T13:37:00Z</dcterms:created>
  <dcterms:modified xsi:type="dcterms:W3CDTF">2020-05-21T13:37:00Z</dcterms:modified>
</cp:coreProperties>
</file>